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99" w:rsidRPr="00A668FC" w:rsidRDefault="00A40E99" w:rsidP="00766DF5">
      <w:pPr>
        <w:pStyle w:val="2"/>
        <w:shd w:val="clear" w:color="auto" w:fill="FFFFFF"/>
        <w:spacing w:before="0" w:line="276" w:lineRule="auto"/>
        <w:ind w:firstLine="567"/>
        <w:jc w:val="right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A668FC">
        <w:rPr>
          <w:rFonts w:ascii="Times New Roman" w:hAnsi="Times New Roman" w:cs="Times New Roman"/>
          <w:color w:val="auto"/>
          <w:sz w:val="24"/>
          <w:szCs w:val="24"/>
        </w:rPr>
        <w:t>проект</w:t>
      </w:r>
    </w:p>
    <w:p w:rsidR="00A40E99" w:rsidRPr="00A668FC" w:rsidRDefault="00A40E99" w:rsidP="00766DF5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668FC">
        <w:rPr>
          <w:rFonts w:ascii="Times New Roman" w:hAnsi="Times New Roman" w:cs="Times New Roman"/>
          <w:b/>
          <w:caps/>
          <w:sz w:val="24"/>
          <w:szCs w:val="24"/>
        </w:rPr>
        <w:t>Р А С П О Р Я Ж Е Н И Е</w:t>
      </w:r>
    </w:p>
    <w:p w:rsidR="00A40E99" w:rsidRPr="00A668FC" w:rsidRDefault="00A40E99" w:rsidP="00766DF5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40E99" w:rsidRPr="00A668FC" w:rsidRDefault="00A40E99" w:rsidP="00766DF5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8FC">
        <w:rPr>
          <w:rFonts w:ascii="Times New Roman" w:hAnsi="Times New Roman" w:cs="Times New Roman"/>
          <w:b/>
          <w:sz w:val="24"/>
          <w:szCs w:val="24"/>
        </w:rPr>
        <w:t>ПРАВИТЕЛЬСТВА РЕСПУБЛИКИ САХА (ЯКУТИЯ)</w:t>
      </w:r>
    </w:p>
    <w:p w:rsidR="00A40E99" w:rsidRPr="00A668FC" w:rsidRDefault="00A40E99" w:rsidP="00766DF5">
      <w:pPr>
        <w:shd w:val="clear" w:color="auto" w:fill="FFFFFF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40E99" w:rsidRPr="00A668FC" w:rsidRDefault="00A40E99" w:rsidP="00766DF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E99" w:rsidRPr="00A668FC" w:rsidRDefault="007E5A30" w:rsidP="00766DF5">
      <w:pPr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№___ от _______ 2022</w:t>
      </w:r>
      <w:r w:rsidR="00A40E99" w:rsidRPr="00A668F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40E99" w:rsidRPr="00A668FC" w:rsidRDefault="00A40E99" w:rsidP="00766DF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E99" w:rsidRPr="00A668FC" w:rsidRDefault="00A40E99" w:rsidP="00766DF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E99" w:rsidRPr="00A668FC" w:rsidRDefault="00A40E99" w:rsidP="00766DF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8FC" w:rsidRDefault="00A40E99" w:rsidP="00766DF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8FC">
        <w:rPr>
          <w:rFonts w:ascii="Times New Roman" w:hAnsi="Times New Roman" w:cs="Times New Roman"/>
          <w:b/>
          <w:sz w:val="24"/>
          <w:szCs w:val="24"/>
        </w:rPr>
        <w:t xml:space="preserve">О Стратегии развития библиотечного дела в Республике Саха (Якутия) </w:t>
      </w:r>
    </w:p>
    <w:p w:rsidR="00A40E99" w:rsidRPr="00A668FC" w:rsidRDefault="00A40E99" w:rsidP="00766DF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8FC">
        <w:rPr>
          <w:rFonts w:ascii="Times New Roman" w:hAnsi="Times New Roman" w:cs="Times New Roman"/>
          <w:b/>
          <w:sz w:val="24"/>
          <w:szCs w:val="24"/>
        </w:rPr>
        <w:t>на период до 2030 года</w:t>
      </w:r>
    </w:p>
    <w:p w:rsidR="00A40E99" w:rsidRPr="00A668FC" w:rsidRDefault="00A40E99" w:rsidP="00766DF5">
      <w:pPr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40E99" w:rsidRPr="00A668FC" w:rsidRDefault="00A40E99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1. Утвердить Стратегию развития библиотечного дела в Республике Саха (Якутия) на период до 2030 года (далее </w:t>
      </w:r>
      <w:r w:rsidR="00A668FC">
        <w:rPr>
          <w:rFonts w:ascii="Times New Roman" w:hAnsi="Times New Roman" w:cs="Times New Roman"/>
          <w:sz w:val="24"/>
          <w:szCs w:val="24"/>
        </w:rPr>
        <w:t>–</w:t>
      </w:r>
      <w:r w:rsidRPr="00A668FC">
        <w:rPr>
          <w:rFonts w:ascii="Times New Roman" w:hAnsi="Times New Roman" w:cs="Times New Roman"/>
          <w:sz w:val="24"/>
          <w:szCs w:val="24"/>
        </w:rPr>
        <w:t xml:space="preserve"> Стратегия). </w:t>
      </w:r>
    </w:p>
    <w:p w:rsidR="00A40E99" w:rsidRPr="00A668FC" w:rsidRDefault="00A40E99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2. Рекомендовать органам местного самоуправления Республики Саха (Якутия) руководствоваться положениями Стратегии при разработке муниципальных программ и иных документов стратегического планирования. </w:t>
      </w:r>
    </w:p>
    <w:p w:rsidR="00A40E99" w:rsidRPr="00A668FC" w:rsidRDefault="00A40E99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3. Министерству культуры и духовного развития Республики Саха (Якутия) в 3-месячный срок представить в Правительство Республики Саха (Якутия) проект плана мероприятий по реализации Стратегии.</w:t>
      </w:r>
    </w:p>
    <w:p w:rsidR="00A40E99" w:rsidRPr="00A668FC" w:rsidRDefault="00A40E99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4. Контроль исполнения настоящего распоряжения возложить на заместителя Председателя Правительства Республики Саха (Якутия) С.</w:t>
      </w:r>
      <w:r w:rsidR="00A668FC">
        <w:rPr>
          <w:rFonts w:ascii="Times New Roman" w:hAnsi="Times New Roman" w:cs="Times New Roman"/>
          <w:sz w:val="24"/>
          <w:szCs w:val="24"/>
        </w:rPr>
        <w:t xml:space="preserve"> </w:t>
      </w:r>
      <w:r w:rsidRPr="00A668FC">
        <w:rPr>
          <w:rFonts w:ascii="Times New Roman" w:hAnsi="Times New Roman" w:cs="Times New Roman"/>
          <w:sz w:val="24"/>
          <w:szCs w:val="24"/>
        </w:rPr>
        <w:t>В. </w:t>
      </w:r>
      <w:proofErr w:type="spellStart"/>
      <w:r w:rsidRPr="00A668FC">
        <w:rPr>
          <w:rFonts w:ascii="Times New Roman" w:hAnsi="Times New Roman" w:cs="Times New Roman"/>
          <w:sz w:val="24"/>
          <w:szCs w:val="24"/>
        </w:rPr>
        <w:t>Местникова</w:t>
      </w:r>
      <w:proofErr w:type="spellEnd"/>
      <w:r w:rsidRPr="00A668FC">
        <w:rPr>
          <w:rFonts w:ascii="Times New Roman" w:hAnsi="Times New Roman" w:cs="Times New Roman"/>
          <w:sz w:val="24"/>
          <w:szCs w:val="24"/>
        </w:rPr>
        <w:t>.</w:t>
      </w:r>
    </w:p>
    <w:p w:rsidR="00A40E99" w:rsidRPr="00A668FC" w:rsidRDefault="00A40E99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40E99" w:rsidRPr="00A668FC" w:rsidRDefault="00A40E99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40E99" w:rsidRPr="00A668FC" w:rsidRDefault="00A40E99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A40E99" w:rsidRPr="00A668FC" w:rsidRDefault="00A40E99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Республики Саха (Якутия)</w:t>
      </w:r>
      <w:r w:rsidRPr="00A668FC">
        <w:rPr>
          <w:rFonts w:ascii="Times New Roman" w:hAnsi="Times New Roman" w:cs="Times New Roman"/>
          <w:sz w:val="24"/>
          <w:szCs w:val="24"/>
        </w:rPr>
        <w:tab/>
      </w:r>
      <w:r w:rsidRPr="00A668FC">
        <w:rPr>
          <w:rFonts w:ascii="Times New Roman" w:hAnsi="Times New Roman" w:cs="Times New Roman"/>
          <w:sz w:val="24"/>
          <w:szCs w:val="24"/>
        </w:rPr>
        <w:tab/>
      </w:r>
      <w:r w:rsidRPr="00A668FC">
        <w:rPr>
          <w:rFonts w:ascii="Times New Roman" w:hAnsi="Times New Roman" w:cs="Times New Roman"/>
          <w:sz w:val="24"/>
          <w:szCs w:val="24"/>
        </w:rPr>
        <w:tab/>
      </w:r>
      <w:r w:rsidRPr="00A668FC">
        <w:rPr>
          <w:rFonts w:ascii="Times New Roman" w:hAnsi="Times New Roman" w:cs="Times New Roman"/>
          <w:sz w:val="24"/>
          <w:szCs w:val="24"/>
        </w:rPr>
        <w:tab/>
      </w:r>
      <w:r w:rsidR="00A668F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668FC">
        <w:rPr>
          <w:rFonts w:ascii="Times New Roman" w:hAnsi="Times New Roman" w:cs="Times New Roman"/>
          <w:sz w:val="24"/>
          <w:szCs w:val="24"/>
        </w:rPr>
        <w:t>А.</w:t>
      </w:r>
      <w:r w:rsidR="00A668FC">
        <w:rPr>
          <w:rFonts w:ascii="Times New Roman" w:hAnsi="Times New Roman" w:cs="Times New Roman"/>
          <w:sz w:val="24"/>
          <w:szCs w:val="24"/>
        </w:rPr>
        <w:t xml:space="preserve"> </w:t>
      </w:r>
      <w:r w:rsidRPr="00A668FC">
        <w:rPr>
          <w:rFonts w:ascii="Times New Roman" w:hAnsi="Times New Roman" w:cs="Times New Roman"/>
          <w:sz w:val="24"/>
          <w:szCs w:val="24"/>
        </w:rPr>
        <w:t>В. ТАРАСЕНКО</w:t>
      </w:r>
    </w:p>
    <w:p w:rsidR="00A40E99" w:rsidRPr="00A668FC" w:rsidRDefault="00A40E99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40E99" w:rsidRPr="00A668FC" w:rsidRDefault="00A40E99" w:rsidP="00766DF5">
      <w:pPr>
        <w:tabs>
          <w:tab w:val="left" w:pos="405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E99" w:rsidRPr="00A668FC" w:rsidRDefault="00A40E99" w:rsidP="00766DF5">
      <w:pPr>
        <w:tabs>
          <w:tab w:val="left" w:pos="405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E99" w:rsidRPr="00A668FC" w:rsidRDefault="00A40E99" w:rsidP="00766DF5">
      <w:pPr>
        <w:tabs>
          <w:tab w:val="left" w:pos="405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E99" w:rsidRPr="00A668FC" w:rsidRDefault="00A40E99" w:rsidP="00766DF5">
      <w:pPr>
        <w:tabs>
          <w:tab w:val="left" w:pos="405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E99" w:rsidRPr="00A668FC" w:rsidRDefault="00A40E99" w:rsidP="00766DF5">
      <w:pPr>
        <w:tabs>
          <w:tab w:val="left" w:pos="405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E99" w:rsidRPr="00A668FC" w:rsidRDefault="00A40E99" w:rsidP="00766DF5">
      <w:pPr>
        <w:tabs>
          <w:tab w:val="left" w:pos="405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E99" w:rsidRPr="00A668FC" w:rsidRDefault="00A40E99" w:rsidP="00766DF5">
      <w:pPr>
        <w:tabs>
          <w:tab w:val="left" w:pos="405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E99" w:rsidRPr="00A668FC" w:rsidRDefault="00A40E99" w:rsidP="00766DF5">
      <w:pPr>
        <w:tabs>
          <w:tab w:val="left" w:pos="405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E99" w:rsidRPr="00A668FC" w:rsidRDefault="00A40E99" w:rsidP="00766DF5">
      <w:pPr>
        <w:tabs>
          <w:tab w:val="left" w:pos="405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E99" w:rsidRPr="00A668FC" w:rsidRDefault="00A40E99" w:rsidP="00766DF5">
      <w:pPr>
        <w:tabs>
          <w:tab w:val="left" w:pos="405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E99" w:rsidRPr="00A668FC" w:rsidRDefault="00A40E99" w:rsidP="00766DF5">
      <w:pPr>
        <w:tabs>
          <w:tab w:val="left" w:pos="405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E99" w:rsidRPr="00A668FC" w:rsidRDefault="00A40E99" w:rsidP="00766DF5">
      <w:pPr>
        <w:tabs>
          <w:tab w:val="left" w:pos="405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E99" w:rsidRPr="00A668FC" w:rsidRDefault="00A40E99" w:rsidP="00766DF5">
      <w:pPr>
        <w:tabs>
          <w:tab w:val="left" w:pos="405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E99" w:rsidRPr="00A668FC" w:rsidRDefault="00A40E99" w:rsidP="00766DF5">
      <w:pPr>
        <w:tabs>
          <w:tab w:val="left" w:pos="405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8FC">
        <w:rPr>
          <w:rFonts w:ascii="Times New Roman" w:hAnsi="Times New Roman" w:cs="Times New Roman"/>
          <w:b/>
          <w:sz w:val="24"/>
          <w:szCs w:val="24"/>
        </w:rPr>
        <w:br w:type="page"/>
      </w:r>
      <w:r w:rsidRPr="00A668FC">
        <w:rPr>
          <w:rFonts w:ascii="Times New Roman" w:hAnsi="Times New Roman" w:cs="Times New Roman"/>
          <w:b/>
          <w:spacing w:val="3"/>
          <w:sz w:val="24"/>
          <w:szCs w:val="24"/>
        </w:rPr>
        <w:lastRenderedPageBreak/>
        <w:t>ЛИСТ СОГЛАСОВАНИЯ</w:t>
      </w:r>
    </w:p>
    <w:p w:rsidR="00A40E99" w:rsidRPr="00A668FC" w:rsidRDefault="00A40E99" w:rsidP="00766DF5">
      <w:pPr>
        <w:shd w:val="clear" w:color="auto" w:fill="FFFFFF"/>
        <w:tabs>
          <w:tab w:val="left" w:leader="underscore" w:pos="7354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A668FC">
        <w:rPr>
          <w:rFonts w:ascii="Times New Roman" w:hAnsi="Times New Roman" w:cs="Times New Roman"/>
          <w:b/>
          <w:spacing w:val="-1"/>
          <w:sz w:val="24"/>
          <w:szCs w:val="24"/>
        </w:rPr>
        <w:t>к проекту распоряжения Председателя Правительства</w:t>
      </w:r>
    </w:p>
    <w:p w:rsidR="00A40E99" w:rsidRPr="00A668FC" w:rsidRDefault="00A40E99" w:rsidP="00766DF5">
      <w:pPr>
        <w:shd w:val="clear" w:color="auto" w:fill="FFFFFF"/>
        <w:tabs>
          <w:tab w:val="left" w:leader="underscore" w:pos="7354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A668FC">
        <w:rPr>
          <w:rFonts w:ascii="Times New Roman" w:hAnsi="Times New Roman" w:cs="Times New Roman"/>
          <w:b/>
          <w:spacing w:val="-1"/>
          <w:sz w:val="24"/>
          <w:szCs w:val="24"/>
        </w:rPr>
        <w:t>Республики Саха (Якутия)</w:t>
      </w:r>
    </w:p>
    <w:p w:rsidR="00A40E99" w:rsidRPr="00A668FC" w:rsidRDefault="00A40E99" w:rsidP="00766DF5">
      <w:pPr>
        <w:shd w:val="clear" w:color="auto" w:fill="FFFFFF"/>
        <w:tabs>
          <w:tab w:val="left" w:leader="underscore" w:pos="7354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A40E99" w:rsidRPr="00A668FC" w:rsidRDefault="00A40E99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pacing w:val="-3"/>
          <w:sz w:val="24"/>
          <w:szCs w:val="24"/>
        </w:rPr>
        <w:t xml:space="preserve">Вопрос: </w:t>
      </w:r>
      <w:r w:rsidRPr="00A668FC">
        <w:rPr>
          <w:rFonts w:ascii="Times New Roman" w:hAnsi="Times New Roman" w:cs="Times New Roman"/>
          <w:sz w:val="24"/>
          <w:szCs w:val="24"/>
        </w:rPr>
        <w:t>О Стратегии развития библиотечного дела в Республике Саха (Якутия) на период до 2030 года.</w:t>
      </w:r>
    </w:p>
    <w:p w:rsidR="00A40E99" w:rsidRPr="00A668FC" w:rsidRDefault="00A40E99" w:rsidP="00766DF5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pacing w:val="-3"/>
          <w:sz w:val="24"/>
          <w:szCs w:val="24"/>
        </w:rPr>
      </w:pPr>
    </w:p>
    <w:p w:rsidR="00A40E99" w:rsidRPr="00A668FC" w:rsidRDefault="00A40E99" w:rsidP="00766DF5">
      <w:pPr>
        <w:shd w:val="clear" w:color="auto" w:fill="FFFFFF"/>
        <w:tabs>
          <w:tab w:val="left" w:leader="underscore" w:pos="7354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Вносит Министерство культуры и духовного развития Республики Саха (Якутия), министр Куприянов Ю.С., ____________________________________________________</w:t>
      </w:r>
    </w:p>
    <w:p w:rsidR="00A40E99" w:rsidRPr="00A668FC" w:rsidRDefault="00A40E99" w:rsidP="00766DF5">
      <w:pPr>
        <w:shd w:val="clear" w:color="auto" w:fill="FFFFFF"/>
        <w:tabs>
          <w:tab w:val="left" w:leader="underscore" w:pos="7354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                (наименование органа, подпись руководителя, расшифровка подписи, дата)</w:t>
      </w:r>
    </w:p>
    <w:p w:rsidR="00A40E99" w:rsidRPr="00A668FC" w:rsidRDefault="00A40E99" w:rsidP="00766DF5">
      <w:pPr>
        <w:shd w:val="clear" w:color="auto" w:fill="FFFFFF"/>
        <w:tabs>
          <w:tab w:val="left" w:leader="underscore" w:pos="7354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40E99" w:rsidRPr="00A668FC" w:rsidRDefault="00A40E99" w:rsidP="00766DF5">
      <w:pPr>
        <w:shd w:val="clear" w:color="auto" w:fill="FFFFFF"/>
        <w:tabs>
          <w:tab w:val="left" w:leader="underscore" w:pos="7354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Юридическая служба______________________________________ Иванова М.Р., 506344</w:t>
      </w:r>
    </w:p>
    <w:p w:rsidR="00A40E99" w:rsidRPr="00A668FC" w:rsidRDefault="00A40E99" w:rsidP="00766DF5">
      <w:pPr>
        <w:shd w:val="clear" w:color="auto" w:fill="FFFFFF"/>
        <w:tabs>
          <w:tab w:val="left" w:leader="underscore" w:pos="7354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(подпись юриста органа, вносящего проект, расшифровка подписи, дата)</w:t>
      </w:r>
    </w:p>
    <w:p w:rsidR="00A40E99" w:rsidRPr="00A668FC" w:rsidRDefault="00A40E99" w:rsidP="00766DF5">
      <w:pPr>
        <w:shd w:val="clear" w:color="auto" w:fill="FFFFFF"/>
        <w:tabs>
          <w:tab w:val="left" w:leader="underscore" w:pos="7354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40E99" w:rsidRPr="00A668FC" w:rsidRDefault="00A40E99" w:rsidP="00766DF5">
      <w:pPr>
        <w:shd w:val="clear" w:color="auto" w:fill="FFFFFF"/>
        <w:tabs>
          <w:tab w:val="left" w:leader="underscore" w:pos="7354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Исполнитель _</w:t>
      </w:r>
      <w:r w:rsidR="00A668FC">
        <w:rPr>
          <w:rFonts w:ascii="Times New Roman" w:hAnsi="Times New Roman" w:cs="Times New Roman"/>
          <w:sz w:val="24"/>
          <w:szCs w:val="24"/>
        </w:rPr>
        <w:t>Моисеева В. А.</w:t>
      </w:r>
      <w:r w:rsidRPr="00A668FC">
        <w:rPr>
          <w:rFonts w:ascii="Times New Roman" w:hAnsi="Times New Roman" w:cs="Times New Roman"/>
          <w:sz w:val="24"/>
          <w:szCs w:val="24"/>
        </w:rPr>
        <w:t xml:space="preserve">, 506325, </w:t>
      </w:r>
      <w:r w:rsidRPr="00A668F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A668FC">
        <w:rPr>
          <w:rFonts w:ascii="Times New Roman" w:hAnsi="Times New Roman" w:cs="Times New Roman"/>
          <w:sz w:val="24"/>
          <w:szCs w:val="24"/>
        </w:rPr>
        <w:t xml:space="preserve">61425, 89142261307_____________________ </w:t>
      </w:r>
    </w:p>
    <w:p w:rsidR="00A40E99" w:rsidRPr="00A668FC" w:rsidRDefault="00A40E99" w:rsidP="00766DF5">
      <w:pPr>
        <w:shd w:val="clear" w:color="auto" w:fill="FFFFFF"/>
        <w:tabs>
          <w:tab w:val="left" w:leader="underscore" w:pos="4162"/>
        </w:tabs>
        <w:spacing w:line="276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</w:p>
    <w:p w:rsidR="00A40E99" w:rsidRPr="00A668FC" w:rsidRDefault="00A40E99" w:rsidP="00766DF5">
      <w:pPr>
        <w:shd w:val="clear" w:color="auto" w:fill="FFFFFF"/>
        <w:tabs>
          <w:tab w:val="left" w:leader="underscore" w:pos="4162"/>
        </w:tabs>
        <w:spacing w:line="276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  <w:r w:rsidRPr="00A668FC">
        <w:rPr>
          <w:rFonts w:ascii="Times New Roman" w:hAnsi="Times New Roman" w:cs="Times New Roman"/>
          <w:spacing w:val="-1"/>
          <w:sz w:val="24"/>
          <w:szCs w:val="24"/>
        </w:rPr>
        <w:t>Заместитель Руководителя Администрации</w:t>
      </w:r>
    </w:p>
    <w:p w:rsidR="00A40E99" w:rsidRPr="00A668FC" w:rsidRDefault="00A40E99" w:rsidP="00766DF5">
      <w:pPr>
        <w:shd w:val="clear" w:color="auto" w:fill="FFFFFF"/>
        <w:tabs>
          <w:tab w:val="left" w:leader="underscore" w:pos="4162"/>
        </w:tabs>
        <w:spacing w:line="276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  <w:r w:rsidRPr="00A668FC">
        <w:rPr>
          <w:rFonts w:ascii="Times New Roman" w:hAnsi="Times New Roman" w:cs="Times New Roman"/>
          <w:spacing w:val="-1"/>
          <w:sz w:val="24"/>
          <w:szCs w:val="24"/>
        </w:rPr>
        <w:t xml:space="preserve">Главы Республики Саха (Якутия) </w:t>
      </w:r>
    </w:p>
    <w:p w:rsidR="00A40E99" w:rsidRPr="00A668FC" w:rsidRDefault="00A40E99" w:rsidP="00766DF5">
      <w:pPr>
        <w:shd w:val="clear" w:color="auto" w:fill="FFFFFF"/>
        <w:tabs>
          <w:tab w:val="left" w:leader="underscore" w:pos="4162"/>
        </w:tabs>
        <w:spacing w:line="276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  <w:r w:rsidRPr="00A668FC">
        <w:rPr>
          <w:rFonts w:ascii="Times New Roman" w:hAnsi="Times New Roman" w:cs="Times New Roman"/>
          <w:spacing w:val="-1"/>
          <w:sz w:val="24"/>
          <w:szCs w:val="24"/>
        </w:rPr>
        <w:t>и Правительства Республики Саха (Якутия)-</w:t>
      </w:r>
    </w:p>
    <w:p w:rsidR="00A40E99" w:rsidRPr="00A668FC" w:rsidRDefault="00A40E99" w:rsidP="00766DF5">
      <w:pPr>
        <w:shd w:val="clear" w:color="auto" w:fill="FFFFFF"/>
        <w:tabs>
          <w:tab w:val="left" w:leader="underscore" w:pos="4162"/>
        </w:tabs>
        <w:spacing w:line="276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  <w:r w:rsidRPr="00A668FC">
        <w:rPr>
          <w:rFonts w:ascii="Times New Roman" w:hAnsi="Times New Roman" w:cs="Times New Roman"/>
          <w:spacing w:val="-1"/>
          <w:sz w:val="24"/>
          <w:szCs w:val="24"/>
        </w:rPr>
        <w:t>руководитель Секретариата Главы Республики Саха (Якутия)</w:t>
      </w:r>
      <w:r w:rsidRPr="00A668FC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A40E99" w:rsidRPr="00A668FC" w:rsidRDefault="00A40E99" w:rsidP="00766DF5">
      <w:pPr>
        <w:shd w:val="clear" w:color="auto" w:fill="FFFFFF"/>
        <w:tabs>
          <w:tab w:val="left" w:leader="underscore" w:pos="7354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=====================================================================</w:t>
      </w:r>
    </w:p>
    <w:p w:rsidR="00A40E99" w:rsidRPr="00A668FC" w:rsidRDefault="00A40E99" w:rsidP="00766DF5">
      <w:pPr>
        <w:shd w:val="clear" w:color="auto" w:fill="FFFFFF"/>
        <w:tabs>
          <w:tab w:val="left" w:leader="underscore" w:pos="6264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40E99" w:rsidRPr="00A668FC" w:rsidRDefault="00A40E99" w:rsidP="00766DF5">
      <w:pPr>
        <w:shd w:val="clear" w:color="auto" w:fill="FFFFFF"/>
        <w:tabs>
          <w:tab w:val="left" w:leader="underscore" w:pos="3077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Председатель Правительства </w:t>
      </w:r>
    </w:p>
    <w:p w:rsidR="00A40E99" w:rsidRPr="00A668FC" w:rsidRDefault="00A40E99" w:rsidP="00766DF5">
      <w:pPr>
        <w:shd w:val="clear" w:color="auto" w:fill="FFFFFF"/>
        <w:tabs>
          <w:tab w:val="left" w:leader="underscore" w:pos="3077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Республики Саха (Якутия)_______________________________________________________</w:t>
      </w:r>
    </w:p>
    <w:p w:rsidR="00A40E99" w:rsidRPr="00A668FC" w:rsidRDefault="00A40E99" w:rsidP="00766DF5">
      <w:pPr>
        <w:shd w:val="clear" w:color="auto" w:fill="FFFFFF"/>
        <w:tabs>
          <w:tab w:val="left" w:leader="underscore" w:pos="3077"/>
        </w:tabs>
        <w:spacing w:line="276" w:lineRule="auto"/>
        <w:ind w:firstLine="567"/>
        <w:rPr>
          <w:rFonts w:ascii="Times New Roman" w:hAnsi="Times New Roman" w:cs="Times New Roman"/>
          <w:spacing w:val="1"/>
          <w:sz w:val="24"/>
          <w:szCs w:val="24"/>
        </w:rPr>
      </w:pPr>
    </w:p>
    <w:p w:rsidR="00A40E99" w:rsidRPr="00A668FC" w:rsidRDefault="00A40E99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Первый заместитель Руководителя </w:t>
      </w:r>
    </w:p>
    <w:p w:rsidR="00A40E99" w:rsidRPr="00A668FC" w:rsidRDefault="00A40E99" w:rsidP="00766DF5">
      <w:pPr>
        <w:spacing w:line="276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668FC">
        <w:rPr>
          <w:rFonts w:ascii="Times New Roman" w:hAnsi="Times New Roman" w:cs="Times New Roman"/>
          <w:spacing w:val="-1"/>
          <w:sz w:val="24"/>
          <w:szCs w:val="24"/>
        </w:rPr>
        <w:t xml:space="preserve">Главы Республики Саха (Якутия) </w:t>
      </w:r>
    </w:p>
    <w:p w:rsidR="00A40E99" w:rsidRPr="00A668FC" w:rsidRDefault="00A40E99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и Правительства Республики Саха (Якутия) ________________________________________</w:t>
      </w:r>
    </w:p>
    <w:p w:rsidR="00A40E99" w:rsidRPr="00A668FC" w:rsidRDefault="00A40E99" w:rsidP="00766DF5">
      <w:pPr>
        <w:shd w:val="clear" w:color="auto" w:fill="FFFFFF"/>
        <w:tabs>
          <w:tab w:val="left" w:leader="underscore" w:pos="3077"/>
        </w:tabs>
        <w:spacing w:line="276" w:lineRule="auto"/>
        <w:ind w:firstLine="567"/>
        <w:rPr>
          <w:rFonts w:ascii="Times New Roman" w:hAnsi="Times New Roman" w:cs="Times New Roman"/>
          <w:spacing w:val="1"/>
          <w:sz w:val="24"/>
          <w:szCs w:val="24"/>
        </w:rPr>
      </w:pPr>
    </w:p>
    <w:p w:rsidR="00A40E99" w:rsidRPr="00A668FC" w:rsidRDefault="00A40E99" w:rsidP="00766DF5">
      <w:pPr>
        <w:shd w:val="clear" w:color="auto" w:fill="FFFFFF"/>
        <w:tabs>
          <w:tab w:val="left" w:leader="underscore" w:pos="6264"/>
        </w:tabs>
        <w:spacing w:line="276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Руководитель Администрации </w:t>
      </w:r>
      <w:r w:rsidRPr="00A668FC">
        <w:rPr>
          <w:rFonts w:ascii="Times New Roman" w:hAnsi="Times New Roman" w:cs="Times New Roman"/>
          <w:spacing w:val="-1"/>
          <w:sz w:val="24"/>
          <w:szCs w:val="24"/>
        </w:rPr>
        <w:t xml:space="preserve">Главы Республики Саха (Якутия) </w:t>
      </w:r>
    </w:p>
    <w:p w:rsidR="00A40E99" w:rsidRPr="00A668FC" w:rsidRDefault="00A40E99" w:rsidP="00766DF5">
      <w:pPr>
        <w:shd w:val="clear" w:color="auto" w:fill="FFFFFF"/>
        <w:tabs>
          <w:tab w:val="left" w:leader="underscore" w:pos="6264"/>
        </w:tabs>
        <w:spacing w:line="276" w:lineRule="auto"/>
        <w:ind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A668FC">
        <w:rPr>
          <w:rFonts w:ascii="Times New Roman" w:hAnsi="Times New Roman" w:cs="Times New Roman"/>
          <w:spacing w:val="-2"/>
          <w:sz w:val="24"/>
          <w:szCs w:val="24"/>
        </w:rPr>
        <w:t>и Правительства Республики Саха (Якутия) _________________________________________</w:t>
      </w:r>
    </w:p>
    <w:p w:rsidR="00A40E99" w:rsidRPr="00A668FC" w:rsidRDefault="00A40E99" w:rsidP="00766DF5">
      <w:pPr>
        <w:shd w:val="clear" w:color="auto" w:fill="FFFFFF"/>
        <w:tabs>
          <w:tab w:val="left" w:leader="underscore" w:pos="6264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40E99" w:rsidRPr="00A668FC" w:rsidRDefault="00A40E99" w:rsidP="00766DF5">
      <w:pPr>
        <w:shd w:val="clear" w:color="auto" w:fill="FFFFFF"/>
        <w:tabs>
          <w:tab w:val="left" w:leader="underscore" w:pos="3077"/>
        </w:tabs>
        <w:spacing w:line="276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  <w:r w:rsidRPr="00A668FC">
        <w:rPr>
          <w:rFonts w:ascii="Times New Roman" w:hAnsi="Times New Roman" w:cs="Times New Roman"/>
          <w:spacing w:val="-1"/>
          <w:sz w:val="24"/>
          <w:szCs w:val="24"/>
        </w:rPr>
        <w:t xml:space="preserve">Первый заместитель или заместитель Председателя </w:t>
      </w:r>
    </w:p>
    <w:p w:rsidR="00A40E99" w:rsidRPr="00A668FC" w:rsidRDefault="00A40E99" w:rsidP="00766DF5">
      <w:pPr>
        <w:shd w:val="clear" w:color="auto" w:fill="FFFFFF"/>
        <w:tabs>
          <w:tab w:val="left" w:leader="underscore" w:pos="3077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pacing w:val="-1"/>
          <w:sz w:val="24"/>
          <w:szCs w:val="24"/>
        </w:rPr>
        <w:t xml:space="preserve">Правительства </w:t>
      </w:r>
      <w:r w:rsidRPr="00A668FC">
        <w:rPr>
          <w:rFonts w:ascii="Times New Roman" w:hAnsi="Times New Roman" w:cs="Times New Roman"/>
          <w:sz w:val="24"/>
          <w:szCs w:val="24"/>
        </w:rPr>
        <w:t xml:space="preserve">Республики Саха (Якутия), </w:t>
      </w:r>
    </w:p>
    <w:p w:rsidR="00A40E99" w:rsidRPr="00A668FC" w:rsidRDefault="00A40E99" w:rsidP="00766DF5">
      <w:pPr>
        <w:shd w:val="clear" w:color="auto" w:fill="FFFFFF"/>
        <w:tabs>
          <w:tab w:val="left" w:leader="underscore" w:pos="3077"/>
        </w:tabs>
        <w:spacing w:line="276" w:lineRule="auto"/>
        <w:ind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курирующий </w:t>
      </w:r>
      <w:r w:rsidRPr="00A668FC">
        <w:rPr>
          <w:rFonts w:ascii="Times New Roman" w:hAnsi="Times New Roman" w:cs="Times New Roman"/>
          <w:spacing w:val="1"/>
          <w:sz w:val="24"/>
          <w:szCs w:val="24"/>
        </w:rPr>
        <w:t>данный вопрос____________________________________________________</w:t>
      </w:r>
    </w:p>
    <w:p w:rsidR="00A40E99" w:rsidRPr="00A668FC" w:rsidRDefault="00A40E99" w:rsidP="00766DF5">
      <w:pPr>
        <w:shd w:val="clear" w:color="auto" w:fill="FFFFFF"/>
        <w:tabs>
          <w:tab w:val="left" w:leader="underscore" w:pos="3077"/>
        </w:tabs>
        <w:spacing w:line="276" w:lineRule="auto"/>
        <w:ind w:firstLine="567"/>
        <w:rPr>
          <w:rFonts w:ascii="Times New Roman" w:hAnsi="Times New Roman" w:cs="Times New Roman"/>
          <w:spacing w:val="1"/>
          <w:sz w:val="24"/>
          <w:szCs w:val="24"/>
        </w:rPr>
      </w:pPr>
    </w:p>
    <w:p w:rsidR="00A40E99" w:rsidRPr="00A668FC" w:rsidRDefault="00A40E99" w:rsidP="00766DF5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pacing w:val="-1"/>
          <w:sz w:val="24"/>
          <w:szCs w:val="24"/>
        </w:rPr>
        <w:t>Руководитель Департамента по государственно-</w:t>
      </w:r>
      <w:r w:rsidRPr="00A668FC">
        <w:rPr>
          <w:rFonts w:ascii="Times New Roman" w:hAnsi="Times New Roman" w:cs="Times New Roman"/>
          <w:sz w:val="24"/>
          <w:szCs w:val="24"/>
        </w:rPr>
        <w:t xml:space="preserve">правовым вопросам </w:t>
      </w:r>
    </w:p>
    <w:p w:rsidR="00A40E99" w:rsidRPr="00A668FC" w:rsidRDefault="00A40E99" w:rsidP="00766DF5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вопросам Администрации </w:t>
      </w:r>
      <w:r w:rsidRPr="00A668FC">
        <w:rPr>
          <w:rFonts w:ascii="Times New Roman" w:hAnsi="Times New Roman" w:cs="Times New Roman"/>
          <w:spacing w:val="-1"/>
          <w:sz w:val="24"/>
          <w:szCs w:val="24"/>
        </w:rPr>
        <w:t>Главы Республики Саха (Якутия)</w:t>
      </w:r>
    </w:p>
    <w:p w:rsidR="00A40E99" w:rsidRPr="00A668FC" w:rsidRDefault="00A40E99" w:rsidP="00766DF5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lastRenderedPageBreak/>
        <w:t>и Правительства Республики Саха (Якутия) ________________________________________</w:t>
      </w:r>
    </w:p>
    <w:p w:rsidR="00A40E99" w:rsidRPr="00A668FC" w:rsidRDefault="00A40E99" w:rsidP="00766DF5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</w:p>
    <w:p w:rsidR="00A40E99" w:rsidRPr="00A668FC" w:rsidRDefault="00A40E99" w:rsidP="00766DF5">
      <w:pPr>
        <w:widowControl w:val="0"/>
        <w:spacing w:line="276" w:lineRule="auto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A668FC">
        <w:rPr>
          <w:rFonts w:ascii="Times New Roman" w:hAnsi="Times New Roman" w:cs="Times New Roman"/>
          <w:snapToGrid w:val="0"/>
          <w:sz w:val="24"/>
          <w:szCs w:val="24"/>
        </w:rPr>
        <w:t>Министр финансов Республики Саха (Якутия) _____________________________________</w:t>
      </w:r>
    </w:p>
    <w:p w:rsidR="00A40E99" w:rsidRPr="00A668FC" w:rsidRDefault="00A40E99" w:rsidP="00766DF5">
      <w:pPr>
        <w:widowControl w:val="0"/>
        <w:spacing w:line="276" w:lineRule="auto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</w:p>
    <w:p w:rsidR="00A40E99" w:rsidRPr="00A668FC" w:rsidRDefault="00A40E99" w:rsidP="00766DF5">
      <w:pPr>
        <w:widowControl w:val="0"/>
        <w:spacing w:line="276" w:lineRule="auto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 w:rsidRPr="00A668FC">
        <w:rPr>
          <w:rFonts w:ascii="Times New Roman" w:hAnsi="Times New Roman" w:cs="Times New Roman"/>
          <w:snapToGrid w:val="0"/>
          <w:sz w:val="24"/>
          <w:szCs w:val="24"/>
        </w:rPr>
        <w:t>Министр экономики Республики Саха (Якутия) ____________________________________</w:t>
      </w:r>
    </w:p>
    <w:p w:rsidR="00A40E99" w:rsidRPr="00A668FC" w:rsidRDefault="00A40E99" w:rsidP="00766DF5">
      <w:pPr>
        <w:widowControl w:val="0"/>
        <w:spacing w:line="276" w:lineRule="auto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</w:p>
    <w:p w:rsidR="00A40E99" w:rsidRPr="00A668FC" w:rsidRDefault="00A40E99" w:rsidP="00766DF5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  <w:r w:rsidRPr="00A668FC">
        <w:rPr>
          <w:rFonts w:ascii="Times New Roman" w:hAnsi="Times New Roman" w:cs="Times New Roman"/>
          <w:spacing w:val="-1"/>
          <w:sz w:val="24"/>
          <w:szCs w:val="24"/>
        </w:rPr>
        <w:t xml:space="preserve">Иные органы власти, департаменты Администрации </w:t>
      </w:r>
    </w:p>
    <w:p w:rsidR="00A40E99" w:rsidRPr="00A668FC" w:rsidRDefault="00A40E99" w:rsidP="00766DF5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  <w:r w:rsidRPr="00A668FC">
        <w:rPr>
          <w:rFonts w:ascii="Times New Roman" w:hAnsi="Times New Roman" w:cs="Times New Roman"/>
          <w:spacing w:val="-1"/>
          <w:sz w:val="24"/>
          <w:szCs w:val="24"/>
        </w:rPr>
        <w:t>Главы Республики Саха (Якутия) и Правительства Республики Саха (Якутия),</w:t>
      </w:r>
    </w:p>
    <w:p w:rsidR="00A40E99" w:rsidRPr="00A668FC" w:rsidRDefault="00A40E99" w:rsidP="00766DF5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pacing w:val="-1"/>
          <w:sz w:val="24"/>
          <w:szCs w:val="24"/>
        </w:rPr>
        <w:t xml:space="preserve">организации (по сферам деятельности) ____________________________________________ </w:t>
      </w:r>
      <w:r w:rsidRPr="00A668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0E99" w:rsidRPr="00A668FC" w:rsidRDefault="00A40E99" w:rsidP="00766DF5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A668FC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A668FC">
        <w:rPr>
          <w:rFonts w:ascii="Times New Roman" w:hAnsi="Times New Roman" w:cs="Times New Roman"/>
          <w:sz w:val="24"/>
          <w:szCs w:val="24"/>
        </w:rPr>
        <w:t xml:space="preserve"> В соответствии с ГОСТом Р 6.30-2003 «Унифицированная система организационно-распорядительной документации. Требования к оформлению документов» виза включает в себя подпись, расшифровку подписи (инициалы, фамилию) и дату визирования. При наличии замечаний рядом с визой делается пометка «с замечаниями», которые оформляют на отдельном листе, подписывают, датируют и прилагают к соответствующему проекту. </w:t>
      </w:r>
    </w:p>
    <w:p w:rsidR="00A40E99" w:rsidRPr="00A668FC" w:rsidRDefault="00A40E99" w:rsidP="00766DF5">
      <w:pPr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i/>
          <w:sz w:val="24"/>
          <w:szCs w:val="24"/>
        </w:rPr>
        <w:br w:type="page"/>
      </w:r>
      <w:r w:rsidRPr="00A668FC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A40E99" w:rsidRPr="00A668FC" w:rsidRDefault="00A40E99" w:rsidP="00766DF5">
      <w:pPr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</w:t>
      </w:r>
    </w:p>
    <w:p w:rsidR="00A40E99" w:rsidRPr="00A668FC" w:rsidRDefault="00A40E99" w:rsidP="00766DF5">
      <w:pPr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Республики Саха (Якутия) </w:t>
      </w:r>
    </w:p>
    <w:p w:rsidR="00A40E99" w:rsidRPr="00A668FC" w:rsidRDefault="007E5A30" w:rsidP="00766DF5">
      <w:pPr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от ___________2022</w:t>
      </w:r>
      <w:r w:rsidR="00A40E99" w:rsidRPr="00A668FC">
        <w:rPr>
          <w:rFonts w:ascii="Times New Roman" w:hAnsi="Times New Roman" w:cs="Times New Roman"/>
          <w:sz w:val="24"/>
          <w:szCs w:val="24"/>
        </w:rPr>
        <w:t xml:space="preserve"> г. № ____</w:t>
      </w:r>
    </w:p>
    <w:p w:rsidR="00A40E99" w:rsidRPr="00A668FC" w:rsidRDefault="00A40E99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40E99" w:rsidRPr="00A668FC" w:rsidRDefault="00A40E99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40E99" w:rsidRPr="00A668FC" w:rsidRDefault="00A40E99" w:rsidP="00766DF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8FC">
        <w:rPr>
          <w:rFonts w:ascii="Times New Roman" w:hAnsi="Times New Roman" w:cs="Times New Roman"/>
          <w:b/>
          <w:sz w:val="24"/>
          <w:szCs w:val="24"/>
        </w:rPr>
        <w:t>С Т Р А Т Е Г И Я</w:t>
      </w:r>
    </w:p>
    <w:p w:rsidR="00A40E99" w:rsidRPr="00A668FC" w:rsidRDefault="00A40E99" w:rsidP="00766DF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8FC">
        <w:rPr>
          <w:rFonts w:ascii="Times New Roman" w:hAnsi="Times New Roman" w:cs="Times New Roman"/>
          <w:b/>
          <w:sz w:val="24"/>
          <w:szCs w:val="24"/>
        </w:rPr>
        <w:t>развития библиотечного дела в Республике Саха (Якутия)</w:t>
      </w:r>
    </w:p>
    <w:p w:rsidR="00A40E99" w:rsidRPr="00A668FC" w:rsidRDefault="00A40E99" w:rsidP="00766DF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8FC">
        <w:rPr>
          <w:rFonts w:ascii="Times New Roman" w:hAnsi="Times New Roman" w:cs="Times New Roman"/>
          <w:b/>
          <w:sz w:val="24"/>
          <w:szCs w:val="24"/>
        </w:rPr>
        <w:t>на период до 2030 года</w:t>
      </w:r>
    </w:p>
    <w:p w:rsidR="00A40E99" w:rsidRPr="00A668FC" w:rsidRDefault="00A40E99" w:rsidP="00766DF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E99" w:rsidRPr="00A668FC" w:rsidRDefault="00A40E99" w:rsidP="00766DF5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5FB7" w:rsidRPr="00A668FC" w:rsidRDefault="00A668FC" w:rsidP="00766DF5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804429" w:rsidRPr="00A668FC" w:rsidRDefault="00AF45CF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Стратегия развития библиотечного дела в Республике Саха (Якутия) на период до 2030 года (далее </w:t>
      </w:r>
      <w:r w:rsidR="00A668FC">
        <w:rPr>
          <w:rFonts w:ascii="Times New Roman" w:hAnsi="Times New Roman" w:cs="Times New Roman"/>
          <w:sz w:val="24"/>
          <w:szCs w:val="24"/>
        </w:rPr>
        <w:t>–</w:t>
      </w:r>
      <w:r w:rsidRPr="00A668FC">
        <w:rPr>
          <w:rFonts w:ascii="Times New Roman" w:hAnsi="Times New Roman" w:cs="Times New Roman"/>
          <w:sz w:val="24"/>
          <w:szCs w:val="24"/>
        </w:rPr>
        <w:t xml:space="preserve"> Стратегия) направлена </w:t>
      </w:r>
      <w:r w:rsidR="00245113" w:rsidRPr="00A668FC">
        <w:rPr>
          <w:rFonts w:ascii="Times New Roman" w:hAnsi="Times New Roman" w:cs="Times New Roman"/>
          <w:sz w:val="24"/>
          <w:szCs w:val="24"/>
        </w:rPr>
        <w:t xml:space="preserve">на </w:t>
      </w:r>
      <w:r w:rsidR="00804429" w:rsidRPr="00A668FC">
        <w:rPr>
          <w:rFonts w:ascii="Times New Roman" w:hAnsi="Times New Roman" w:cs="Times New Roman"/>
          <w:sz w:val="24"/>
          <w:szCs w:val="24"/>
        </w:rPr>
        <w:t xml:space="preserve">расширение свободного и равного доступа </w:t>
      </w:r>
      <w:r w:rsidR="00ED5CD0" w:rsidRPr="00A668FC">
        <w:rPr>
          <w:rFonts w:ascii="Times New Roman" w:hAnsi="Times New Roman" w:cs="Times New Roman"/>
          <w:sz w:val="24"/>
          <w:szCs w:val="24"/>
        </w:rPr>
        <w:t xml:space="preserve">населения республики </w:t>
      </w:r>
      <w:r w:rsidR="00804429" w:rsidRPr="00A668FC">
        <w:rPr>
          <w:rFonts w:ascii="Times New Roman" w:hAnsi="Times New Roman" w:cs="Times New Roman"/>
          <w:sz w:val="24"/>
          <w:szCs w:val="24"/>
        </w:rPr>
        <w:t>к информации и знаниям</w:t>
      </w:r>
      <w:r w:rsidR="00ED5CD0" w:rsidRPr="00A668FC">
        <w:rPr>
          <w:rFonts w:ascii="Times New Roman" w:hAnsi="Times New Roman" w:cs="Times New Roman"/>
          <w:sz w:val="24"/>
          <w:szCs w:val="24"/>
        </w:rPr>
        <w:t xml:space="preserve">, </w:t>
      </w:r>
      <w:r w:rsidR="00804429" w:rsidRPr="00A668FC">
        <w:rPr>
          <w:rFonts w:ascii="Times New Roman" w:hAnsi="Times New Roman" w:cs="Times New Roman"/>
          <w:sz w:val="24"/>
          <w:szCs w:val="24"/>
        </w:rPr>
        <w:t>создани</w:t>
      </w:r>
      <w:r w:rsidR="00ED5CD0" w:rsidRPr="00A668FC">
        <w:rPr>
          <w:rFonts w:ascii="Times New Roman" w:hAnsi="Times New Roman" w:cs="Times New Roman"/>
          <w:sz w:val="24"/>
          <w:szCs w:val="24"/>
        </w:rPr>
        <w:t>е</w:t>
      </w:r>
      <w:r w:rsidR="00804429" w:rsidRPr="00A668FC">
        <w:rPr>
          <w:rFonts w:ascii="Times New Roman" w:hAnsi="Times New Roman" w:cs="Times New Roman"/>
          <w:sz w:val="24"/>
          <w:szCs w:val="24"/>
        </w:rPr>
        <w:t xml:space="preserve"> единой библиотечно-информационной среды и сервисов</w:t>
      </w:r>
      <w:r w:rsidR="00ED5CD0" w:rsidRPr="00A668FC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804429" w:rsidRPr="00A668FC">
        <w:rPr>
          <w:rFonts w:ascii="Times New Roman" w:hAnsi="Times New Roman" w:cs="Times New Roman"/>
          <w:sz w:val="24"/>
          <w:szCs w:val="24"/>
        </w:rPr>
        <w:t xml:space="preserve">цифровой трансформации деятельности библиотек, </w:t>
      </w:r>
      <w:r w:rsidR="00245113" w:rsidRPr="00A668FC">
        <w:rPr>
          <w:rFonts w:ascii="Times New Roman" w:hAnsi="Times New Roman" w:cs="Times New Roman"/>
          <w:sz w:val="24"/>
          <w:szCs w:val="24"/>
        </w:rPr>
        <w:t>модернизацию библиотечной системы республики</w:t>
      </w:r>
      <w:r w:rsidR="00804429" w:rsidRPr="00A668FC">
        <w:rPr>
          <w:rFonts w:ascii="Times New Roman" w:hAnsi="Times New Roman" w:cs="Times New Roman"/>
          <w:sz w:val="24"/>
          <w:szCs w:val="24"/>
        </w:rPr>
        <w:t xml:space="preserve">, </w:t>
      </w:r>
      <w:r w:rsidR="00245113" w:rsidRPr="00A668FC">
        <w:rPr>
          <w:rFonts w:ascii="Times New Roman" w:hAnsi="Times New Roman" w:cs="Times New Roman"/>
          <w:sz w:val="24"/>
          <w:szCs w:val="24"/>
        </w:rPr>
        <w:t>сохранение и пополнение библиотечных фондов</w:t>
      </w:r>
      <w:r w:rsidR="00804429" w:rsidRPr="00A668FC">
        <w:rPr>
          <w:rFonts w:ascii="Times New Roman" w:hAnsi="Times New Roman" w:cs="Times New Roman"/>
          <w:sz w:val="24"/>
          <w:szCs w:val="24"/>
        </w:rPr>
        <w:t xml:space="preserve">, </w:t>
      </w:r>
      <w:r w:rsidR="00656346" w:rsidRPr="00A668FC">
        <w:rPr>
          <w:rFonts w:ascii="Times New Roman" w:hAnsi="Times New Roman" w:cs="Times New Roman"/>
          <w:sz w:val="24"/>
          <w:szCs w:val="24"/>
        </w:rPr>
        <w:t xml:space="preserve">повышение статуса чтения и читательской активности населения как условия для повышения культурной компетенции населения, </w:t>
      </w:r>
      <w:r w:rsidR="00245113" w:rsidRPr="00A668FC">
        <w:rPr>
          <w:rFonts w:ascii="Times New Roman" w:hAnsi="Times New Roman" w:cs="Times New Roman"/>
          <w:sz w:val="24"/>
          <w:szCs w:val="24"/>
        </w:rPr>
        <w:t>совершенствование подготовки</w:t>
      </w:r>
      <w:r w:rsidR="00334F97" w:rsidRPr="00A668FC">
        <w:rPr>
          <w:rFonts w:ascii="Times New Roman" w:hAnsi="Times New Roman" w:cs="Times New Roman"/>
          <w:sz w:val="24"/>
          <w:szCs w:val="24"/>
        </w:rPr>
        <w:t>, переподготовки и повышение квалификации</w:t>
      </w:r>
      <w:r w:rsidR="00245113" w:rsidRPr="00A668FC">
        <w:rPr>
          <w:rFonts w:ascii="Times New Roman" w:hAnsi="Times New Roman" w:cs="Times New Roman"/>
          <w:sz w:val="24"/>
          <w:szCs w:val="24"/>
        </w:rPr>
        <w:t xml:space="preserve"> библиотечных кадров, научного и методического обес</w:t>
      </w:r>
      <w:r w:rsidR="00E81555">
        <w:rPr>
          <w:rFonts w:ascii="Times New Roman" w:hAnsi="Times New Roman" w:cs="Times New Roman"/>
          <w:sz w:val="24"/>
          <w:szCs w:val="24"/>
        </w:rPr>
        <w:t>печения деятельности библиотек.</w:t>
      </w:r>
    </w:p>
    <w:p w:rsidR="00245113" w:rsidRPr="00A668FC" w:rsidRDefault="00245113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Стратегия определяет цели, задачи, стратегические приоритеты, основные механизмы и показатели модернизации библиотек Республики Саха (Якутия) как неотъемлемой части информационного общества, информационного пространства знаний и системы национальной безопасности</w:t>
      </w:r>
      <w:r w:rsidR="001A69FA" w:rsidRPr="00A668FC">
        <w:rPr>
          <w:rFonts w:ascii="Times New Roman" w:hAnsi="Times New Roman" w:cs="Times New Roman"/>
          <w:sz w:val="24"/>
          <w:szCs w:val="24"/>
        </w:rPr>
        <w:t>.</w:t>
      </w:r>
    </w:p>
    <w:p w:rsidR="001A69FA" w:rsidRPr="00A668FC" w:rsidRDefault="001A69FA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Создание единой библиотечно-информационной среды позволит перейти от децентрализованной модели </w:t>
      </w:r>
      <w:proofErr w:type="spellStart"/>
      <w:r w:rsidRPr="00A668FC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A668FC">
        <w:rPr>
          <w:rFonts w:ascii="Times New Roman" w:hAnsi="Times New Roman" w:cs="Times New Roman"/>
          <w:sz w:val="24"/>
          <w:szCs w:val="24"/>
        </w:rPr>
        <w:t xml:space="preserve"> деятельности библиотек к </w:t>
      </w:r>
      <w:r w:rsidR="00656346" w:rsidRPr="00A668FC">
        <w:rPr>
          <w:rFonts w:ascii="Times New Roman" w:hAnsi="Times New Roman" w:cs="Times New Roman"/>
          <w:sz w:val="24"/>
          <w:szCs w:val="24"/>
        </w:rPr>
        <w:t xml:space="preserve">единой, </w:t>
      </w:r>
      <w:r w:rsidRPr="00A668FC">
        <w:rPr>
          <w:rFonts w:ascii="Times New Roman" w:hAnsi="Times New Roman" w:cs="Times New Roman"/>
          <w:sz w:val="24"/>
          <w:szCs w:val="24"/>
        </w:rPr>
        <w:t>что значительно упростит внедрение современных технологий в деятельность библиотек республики, обеспечив тем самым расширение свободного и равного доступа граждан к библиотечно-информационным сервисам вне зависимости от места жительства</w:t>
      </w:r>
      <w:r w:rsidR="00CF2C15" w:rsidRPr="00A668FC">
        <w:rPr>
          <w:rFonts w:ascii="Times New Roman" w:hAnsi="Times New Roman" w:cs="Times New Roman"/>
          <w:sz w:val="24"/>
          <w:szCs w:val="24"/>
        </w:rPr>
        <w:t>.</w:t>
      </w:r>
    </w:p>
    <w:p w:rsidR="00FF0B15" w:rsidRPr="00A668FC" w:rsidRDefault="00FF0B15" w:rsidP="00766DF5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668FC">
        <w:rPr>
          <w:rFonts w:ascii="Times New Roman" w:hAnsi="Times New Roman" w:cs="Times New Roman"/>
          <w:sz w:val="24"/>
          <w:szCs w:val="24"/>
        </w:rPr>
        <w:t>Создаваемые в рамках Национального проекта «Культура» модельные муниципальные библиотеки нового поколения призваны стать эталоном современно</w:t>
      </w:r>
      <w:r w:rsidR="00ED5CD0" w:rsidRPr="00A668FC">
        <w:rPr>
          <w:rFonts w:ascii="Times New Roman" w:hAnsi="Times New Roman" w:cs="Times New Roman"/>
          <w:sz w:val="24"/>
          <w:szCs w:val="24"/>
        </w:rPr>
        <w:t xml:space="preserve">й </w:t>
      </w:r>
      <w:r w:rsidRPr="00A668FC">
        <w:rPr>
          <w:rFonts w:ascii="Times New Roman" w:hAnsi="Times New Roman" w:cs="Times New Roman"/>
          <w:sz w:val="24"/>
          <w:szCs w:val="24"/>
        </w:rPr>
        <w:t>муниципальной биб</w:t>
      </w:r>
      <w:r w:rsidR="00E81555">
        <w:rPr>
          <w:rFonts w:ascii="Times New Roman" w:hAnsi="Times New Roman" w:cs="Times New Roman"/>
          <w:sz w:val="24"/>
          <w:szCs w:val="24"/>
        </w:rPr>
        <w:t>лиотеки. В них предусмотрены:</w:t>
      </w:r>
      <w:r w:rsidRPr="00A668FC">
        <w:rPr>
          <w:rFonts w:ascii="Times New Roman" w:hAnsi="Times New Roman" w:cs="Times New Roman"/>
          <w:sz w:val="24"/>
          <w:szCs w:val="24"/>
        </w:rPr>
        <w:t xml:space="preserve"> обновление библиотечных фондов, </w:t>
      </w:r>
      <w:r w:rsidRPr="00A668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наличие современных информационно-коммуникационных технологий, модернизированные библиотечные пространства</w:t>
      </w:r>
      <w:r w:rsidRPr="00A668F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Pr="00A668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созданные на основе специально разработанных концепций и стилистических решений. Наличие концепции, созданного на основе изучения интересов и потребностей целевых групп пользователей, определения миссии, цел</w:t>
      </w:r>
      <w:r w:rsidR="00E81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A668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задач библиотеки обеспечивает им более эффективную работу с населением. </w:t>
      </w:r>
    </w:p>
    <w:p w:rsidR="005C0FB5" w:rsidRPr="00A668FC" w:rsidRDefault="005C0FB5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Чтение остается первым по значимости источником социального опыта и освоения смыслов, накопленных человечеством, может стать одним из важных факторов социально-экономического развития республики, учитывая силу влияния литературы и чтения на образование, мировоззрение и образ жизни населен</w:t>
      </w:r>
      <w:r w:rsidR="00E81555">
        <w:rPr>
          <w:rFonts w:ascii="Times New Roman" w:hAnsi="Times New Roman" w:cs="Times New Roman"/>
          <w:sz w:val="24"/>
          <w:szCs w:val="24"/>
        </w:rPr>
        <w:t>ия. В современных условиях важна</w:t>
      </w:r>
      <w:r w:rsidRPr="00A668FC">
        <w:rPr>
          <w:rFonts w:ascii="Times New Roman" w:hAnsi="Times New Roman" w:cs="Times New Roman"/>
          <w:sz w:val="24"/>
          <w:szCs w:val="24"/>
        </w:rPr>
        <w:t xml:space="preserve"> адаптация чтения к современным реал</w:t>
      </w:r>
      <w:r w:rsidR="00E81555">
        <w:rPr>
          <w:rFonts w:ascii="Times New Roman" w:hAnsi="Times New Roman" w:cs="Times New Roman"/>
          <w:sz w:val="24"/>
          <w:szCs w:val="24"/>
        </w:rPr>
        <w:t>иям жизнедеятельности общества.</w:t>
      </w:r>
    </w:p>
    <w:p w:rsidR="00C942C3" w:rsidRPr="00A668FC" w:rsidRDefault="00AF45CF" w:rsidP="00766DF5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</w:t>
      </w:r>
      <w:r w:rsidR="00C942C3" w:rsidRPr="00A668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с учетом следующих нормативных правовых актов:</w:t>
      </w:r>
    </w:p>
    <w:p w:rsidR="006863BB" w:rsidRPr="00A668FC" w:rsidRDefault="003307FF" w:rsidP="00766DF5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8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Конституция Российской Федерации и Республики Саха (Якутия), </w:t>
      </w:r>
      <w:r w:rsidR="006863BB" w:rsidRPr="00A668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от 29 декабря 1994 г. №78-ФЗ «О библиотечном деле»; Закон Республики Саха (Якутия) от 21 июня 1994 г. З№27-</w:t>
      </w:r>
      <w:r w:rsidR="006863BB" w:rsidRPr="00A668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5C0FB5" w:rsidRPr="00A6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3BB" w:rsidRPr="00A668F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библиотечном деле»</w:t>
      </w:r>
      <w:r w:rsidR="000500A2" w:rsidRPr="00A668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63BB" w:rsidRPr="00A668FC" w:rsidRDefault="006863BB" w:rsidP="00766DF5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Российской Федерации от 29 декабря 1994 г №77-ФЗ «Об обязательном экземпляре документов»; </w:t>
      </w:r>
      <w:r w:rsidR="000500A2" w:rsidRPr="00A668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Саха (Якутия) от 18 февраля 1999 г. З№ 75-</w:t>
      </w:r>
      <w:proofErr w:type="gramStart"/>
      <w:r w:rsidR="000500A2" w:rsidRPr="00A668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0500A2" w:rsidRPr="00A668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0500A2" w:rsidRPr="00A668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обязательном экземпляре документов»;</w:t>
      </w:r>
    </w:p>
    <w:p w:rsidR="000500A2" w:rsidRPr="00A668FC" w:rsidRDefault="000500A2" w:rsidP="00766DF5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8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от 27 июля 2006 г. №149-ФЗ «Об информации, информационных технологиях и о защите информации»;</w:t>
      </w:r>
    </w:p>
    <w:p w:rsidR="000500A2" w:rsidRPr="00A668FC" w:rsidRDefault="00AA149E" w:rsidP="00766DF5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C942C3" w:rsidRPr="00A668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 Президента Российской Федерации от 7 мая 2018 г. N 204 "О национальных целях и стратегических задачах развития Российской Федерации на период до 2024 года"</w:t>
        </w:r>
      </w:hyperlink>
      <w:r w:rsidR="00C942C3" w:rsidRPr="00A668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00A2" w:rsidRPr="00A668FC" w:rsidRDefault="00AA149E" w:rsidP="00766DF5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C942C3" w:rsidRPr="00A668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 Президента Российской Федерации от 9 мая 2017 г. N 203 "О стратегии развития информационного общества"</w:t>
        </w:r>
      </w:hyperlink>
      <w:r w:rsidR="00C942C3" w:rsidRPr="00A668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42C3" w:rsidRPr="00A668FC" w:rsidRDefault="00AA149E" w:rsidP="00766DF5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500A2" w:rsidRPr="00A668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r w:rsidR="00C942C3" w:rsidRPr="00A668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аспоряжение Правительства Российской Федерации от 29 февраля 2016 г. N 326-р</w:t>
        </w:r>
      </w:hyperlink>
      <w:r w:rsidR="00C942C3" w:rsidRPr="00A6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0500A2" w:rsidRPr="00A6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</w:t>
      </w:r>
      <w:r w:rsidR="00C942C3" w:rsidRPr="00A668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Стратегии государственной культурной политики на период до 2030 года</w:t>
      </w:r>
      <w:r w:rsidR="000500A2" w:rsidRPr="00A668F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F45CF" w:rsidRPr="00A668FC" w:rsidRDefault="00AF45CF" w:rsidP="00766DF5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13 марта 2021 г. № 608-р «Об утверждении Стратегии развития библиотечного дела в Российской Федерации на период до 2030 года; </w:t>
      </w:r>
    </w:p>
    <w:p w:rsidR="000500A2" w:rsidRPr="00A668FC" w:rsidRDefault="00E02F95" w:rsidP="00766DF5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8F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Главы Республики Саха (Якутия) «О государственной программе Республики Саха (Якутия) «Развитие культуры в Республике Саха (Якутия) на 2018-2022 годы и на плановый период до 2026 года от 4 декабря 2017 г. №2263»</w:t>
      </w:r>
      <w:r w:rsidR="00E815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220E" w:rsidRPr="00A668FC" w:rsidRDefault="006E220E" w:rsidP="00766DF5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8FC">
        <w:rPr>
          <w:rFonts w:ascii="Times New Roman" w:hAnsi="Times New Roman" w:cs="Times New Roman"/>
          <w:sz w:val="24"/>
          <w:szCs w:val="24"/>
        </w:rPr>
        <w:t>Распоряжение Главы Республики Саха (Якутия) «Об утверждении проекта по созданию модельных общедоступных библиотек путем присвоения статуса «Муниципальная модельная библиотека Республики Саха (Якутия)» от 17 июля 2019 г. № 528-РГ</w:t>
      </w:r>
      <w:r w:rsidR="00E81555">
        <w:rPr>
          <w:rFonts w:ascii="Times New Roman" w:hAnsi="Times New Roman" w:cs="Times New Roman"/>
          <w:sz w:val="24"/>
          <w:szCs w:val="24"/>
        </w:rPr>
        <w:t>;</w:t>
      </w:r>
    </w:p>
    <w:p w:rsidR="00E02F95" w:rsidRPr="00A668FC" w:rsidRDefault="00E02F95" w:rsidP="00766DF5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8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Модельный стандарт деятельности общедоступной библиотеки (утвержден Министром культуры Российской Федерации 31 октября 2014 г.)</w:t>
      </w:r>
      <w:r w:rsidR="00E815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2F95" w:rsidRPr="00A668FC" w:rsidRDefault="002374BB" w:rsidP="00766DF5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8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Модельный стандарт деятельности муниципальной общедоступной библиотеки Республики Саха (Якутия) (утвержден Министром культуры и духовного развития Республики Саха (Якутия) 24 ноября 2016 г №511)</w:t>
      </w:r>
      <w:r w:rsidR="00E815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144F" w:rsidRDefault="00D8144F" w:rsidP="00766DF5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8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(«дорожная карта») по перспективному развитию общедоступных библиотек Российской Федерации на 2017-2021</w:t>
      </w:r>
      <w:r w:rsidR="00ED5CD0" w:rsidRPr="00A6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8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(утвержден Министерством культуры Российской Федерации 27 апреля 2017 г.)</w:t>
      </w:r>
      <w:r w:rsidR="00E815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1555" w:rsidRPr="00A668FC" w:rsidRDefault="00E81555" w:rsidP="00766DF5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13A" w:rsidRPr="00A668FC" w:rsidRDefault="00D9713A" w:rsidP="00766DF5">
      <w:pPr>
        <w:shd w:val="clear" w:color="auto" w:fill="FFFFFF"/>
        <w:spacing w:line="276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  <w:r w:rsidRPr="00A668FC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I. Текущее состояние библиотечного дела Республики Саха (Якутия)</w:t>
      </w:r>
    </w:p>
    <w:p w:rsidR="00D9713A" w:rsidRPr="00A668FC" w:rsidRDefault="00D9713A" w:rsidP="00766DF5">
      <w:pPr>
        <w:shd w:val="clear" w:color="auto" w:fill="FFFFFF"/>
        <w:spacing w:line="276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</w:p>
    <w:p w:rsidR="00D9713A" w:rsidRPr="00A668FC" w:rsidRDefault="00D9713A" w:rsidP="00766DF5">
      <w:pPr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В 2021 г. население Республики Саха (Якутия) </w:t>
      </w:r>
      <w:r w:rsidR="00E81555">
        <w:rPr>
          <w:rFonts w:ascii="Times New Roman" w:hAnsi="Times New Roman" w:cs="Times New Roman"/>
          <w:sz w:val="24"/>
          <w:szCs w:val="24"/>
        </w:rPr>
        <w:t>численностью 981,9 тыс. человек обслуживали</w:t>
      </w:r>
      <w:r w:rsidRPr="00A668FC">
        <w:rPr>
          <w:rFonts w:ascii="Times New Roman" w:hAnsi="Times New Roman" w:cs="Times New Roman"/>
          <w:sz w:val="24"/>
          <w:szCs w:val="24"/>
        </w:rPr>
        <w:t xml:space="preserve"> 1207 библиотек различных систем и ведомств,</w:t>
      </w:r>
      <w:r w:rsidR="00E81555">
        <w:rPr>
          <w:rFonts w:ascii="Times New Roman" w:hAnsi="Times New Roman" w:cs="Times New Roman"/>
          <w:sz w:val="24"/>
          <w:szCs w:val="24"/>
        </w:rPr>
        <w:t xml:space="preserve"> в том числе: 502 государственные и муниципальные</w:t>
      </w:r>
      <w:r w:rsidRPr="00A668FC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E81555">
        <w:rPr>
          <w:rFonts w:ascii="Times New Roman" w:hAnsi="Times New Roman" w:cs="Times New Roman"/>
          <w:sz w:val="24"/>
          <w:szCs w:val="24"/>
        </w:rPr>
        <w:t xml:space="preserve">и, 632 библиотеки </w:t>
      </w:r>
      <w:r w:rsidRPr="00A668FC">
        <w:rPr>
          <w:rFonts w:ascii="Times New Roman" w:hAnsi="Times New Roman" w:cs="Times New Roman"/>
          <w:sz w:val="24"/>
          <w:szCs w:val="24"/>
        </w:rPr>
        <w:t>средних общеобразовательных школ, 43 – средних профессиональных учебных заведений, 9 – высших учебных заведений, 7 – научных и др. 491 муниципальн</w:t>
      </w:r>
      <w:r w:rsidR="009E0657">
        <w:rPr>
          <w:rFonts w:ascii="Times New Roman" w:hAnsi="Times New Roman" w:cs="Times New Roman"/>
          <w:sz w:val="24"/>
          <w:szCs w:val="24"/>
        </w:rPr>
        <w:t xml:space="preserve">ая </w:t>
      </w:r>
      <w:r w:rsidRPr="00A668FC">
        <w:rPr>
          <w:rFonts w:ascii="Times New Roman" w:hAnsi="Times New Roman" w:cs="Times New Roman"/>
          <w:sz w:val="24"/>
          <w:szCs w:val="24"/>
        </w:rPr>
        <w:t>библиотек</w:t>
      </w:r>
      <w:r w:rsidR="009E0657">
        <w:rPr>
          <w:rFonts w:ascii="Times New Roman" w:hAnsi="Times New Roman" w:cs="Times New Roman"/>
          <w:sz w:val="24"/>
          <w:szCs w:val="24"/>
        </w:rPr>
        <w:t>а объединена</w:t>
      </w:r>
      <w:r w:rsidRPr="00A668FC">
        <w:rPr>
          <w:rFonts w:ascii="Times New Roman" w:hAnsi="Times New Roman" w:cs="Times New Roman"/>
          <w:sz w:val="24"/>
          <w:szCs w:val="24"/>
        </w:rPr>
        <w:t xml:space="preserve"> в 35 </w:t>
      </w:r>
      <w:proofErr w:type="spellStart"/>
      <w:r w:rsidRPr="00A668FC">
        <w:rPr>
          <w:rFonts w:ascii="Times New Roman" w:hAnsi="Times New Roman" w:cs="Times New Roman"/>
          <w:sz w:val="24"/>
          <w:szCs w:val="24"/>
        </w:rPr>
        <w:t>межпоселенческих</w:t>
      </w:r>
      <w:proofErr w:type="spellEnd"/>
      <w:r w:rsidRPr="00A668FC">
        <w:rPr>
          <w:rFonts w:ascii="Times New Roman" w:hAnsi="Times New Roman" w:cs="Times New Roman"/>
          <w:sz w:val="24"/>
          <w:szCs w:val="24"/>
        </w:rPr>
        <w:t xml:space="preserve"> централизованных библиотечных систем (МЦБС), 5 библиотек в 2 библиотечно-информационных центра</w:t>
      </w:r>
      <w:r w:rsidR="009E0657">
        <w:rPr>
          <w:rFonts w:ascii="Times New Roman" w:hAnsi="Times New Roman" w:cs="Times New Roman"/>
          <w:sz w:val="24"/>
          <w:szCs w:val="24"/>
        </w:rPr>
        <w:t>х</w:t>
      </w:r>
      <w:r w:rsidRPr="00A668FC">
        <w:rPr>
          <w:rFonts w:ascii="Times New Roman" w:hAnsi="Times New Roman" w:cs="Times New Roman"/>
          <w:sz w:val="24"/>
          <w:szCs w:val="24"/>
        </w:rPr>
        <w:t xml:space="preserve"> (БИЦ) и 3 библиотеки поселенческие. Государственными библиотеками являются государственные казенные учреждения «Национальная библиотека Республики Саха (Якутия)» и «Республиканская библиотека для слепых».</w:t>
      </w:r>
    </w:p>
    <w:p w:rsidR="00D9713A" w:rsidRPr="00A668FC" w:rsidRDefault="00D9713A" w:rsidP="00766DF5">
      <w:pPr>
        <w:pStyle w:val="a3"/>
        <w:spacing w:line="276" w:lineRule="auto"/>
        <w:ind w:left="0" w:firstLine="567"/>
        <w:jc w:val="both"/>
      </w:pPr>
      <w:r w:rsidRPr="00A668FC">
        <w:lastRenderedPageBreak/>
        <w:t xml:space="preserve">По республике сохраняется тенденция сокращения сети муниципальных библиотек. За три последних года </w:t>
      </w:r>
      <w:r w:rsidR="009E0657">
        <w:t>с</w:t>
      </w:r>
      <w:r w:rsidRPr="00A668FC">
        <w:t>окращено 6 библиотек. Основная причина сокращения библиотек в оптимизации сети, когда происходит слияние детских и юношеских библиотек, детские библиотеки передаются поселенческим библиотекам, ликвидируются населенные пункты из-за миграционн</w:t>
      </w:r>
      <w:r w:rsidR="00847D98">
        <w:t>ых процессов и др.</w:t>
      </w:r>
    </w:p>
    <w:p w:rsidR="00D9713A" w:rsidRPr="00A668FC" w:rsidRDefault="00D9713A" w:rsidP="00766DF5">
      <w:pPr>
        <w:pStyle w:val="a3"/>
        <w:spacing w:line="276" w:lineRule="auto"/>
        <w:ind w:left="0" w:firstLine="567"/>
        <w:jc w:val="both"/>
      </w:pPr>
      <w:r w:rsidRPr="00A668FC">
        <w:t>По итогам конкурсного отбора Нацпроекта «Культура»</w:t>
      </w:r>
      <w:r w:rsidR="00847D98">
        <w:t>,</w:t>
      </w:r>
      <w:r w:rsidRPr="00A668FC">
        <w:t xml:space="preserve"> на территории </w:t>
      </w:r>
      <w:r w:rsidR="00847D98">
        <w:t>Республики Саха (Якутия) в 2019</w:t>
      </w:r>
      <w:r w:rsidRPr="00A668FC">
        <w:t xml:space="preserve">-2021 гг. были созданы 12 муниципальных модельных библиотек нового поколения, </w:t>
      </w:r>
      <w:r w:rsidR="00847D98">
        <w:t>призванных</w:t>
      </w:r>
      <w:r w:rsidRPr="00A668FC">
        <w:t xml:space="preserve"> </w:t>
      </w:r>
      <w:r w:rsidR="00847D98">
        <w:t>стать отправной точкой для</w:t>
      </w:r>
      <w:r w:rsidRPr="00A668FC">
        <w:t xml:space="preserve"> повсеместной модернизации всех библиотек республики. В этот период были созданы еще 9 муниципальных модельных библиотек регионального уровня по государственной программе «Развитие культуры в Республике Саха (Якутия) на 2018-2022 гг. и на плановый период до 2026 г.». </w:t>
      </w:r>
    </w:p>
    <w:p w:rsidR="00D9713A" w:rsidRPr="00A668FC" w:rsidRDefault="00D9713A" w:rsidP="00766DF5">
      <w:pPr>
        <w:pStyle w:val="a3"/>
        <w:spacing w:line="276" w:lineRule="auto"/>
        <w:ind w:left="0" w:firstLine="567"/>
        <w:jc w:val="both"/>
        <w:rPr>
          <w:shd w:val="clear" w:color="auto" w:fill="FFFFFF"/>
        </w:rPr>
      </w:pPr>
      <w:r w:rsidRPr="00A668FC">
        <w:t>В республике с 2009 г. создано 150 сельских мод</w:t>
      </w:r>
      <w:r w:rsidR="00847D98">
        <w:t xml:space="preserve">ельных муниципальных библиотек и составляют 30% от </w:t>
      </w:r>
      <w:r w:rsidRPr="00A668FC">
        <w:rPr>
          <w:shd w:val="clear" w:color="auto" w:fill="FFFFFF"/>
        </w:rPr>
        <w:t>общего числа муниципальных библиотек</w:t>
      </w:r>
      <w:r w:rsidR="00847D98">
        <w:rPr>
          <w:shd w:val="clear" w:color="auto" w:fill="FFFFFF"/>
        </w:rPr>
        <w:t>,</w:t>
      </w:r>
      <w:r w:rsidRPr="00A668FC">
        <w:rPr>
          <w:shd w:val="clear" w:color="auto" w:fill="FFFFFF"/>
        </w:rPr>
        <w:t xml:space="preserve"> что является высоким показателем по стране. </w:t>
      </w:r>
      <w:r w:rsidRPr="00A668FC">
        <w:t xml:space="preserve">95 % модельных муниципальных библиотек занимают сельские библиотеки, что обусловлено республиканской культурной политикой по повышению качества жизни сельского населения республики. Новыми субъектами движения за создание модельных муниципальных библиотек с 2017 г. стали детские библиотеки. Это </w:t>
      </w:r>
      <w:r w:rsidRPr="00A668FC">
        <w:rPr>
          <w:shd w:val="clear" w:color="auto" w:fill="FFFFFF"/>
        </w:rPr>
        <w:t xml:space="preserve">5 модельных центральных библиотек республиканского уровня и 2 </w:t>
      </w:r>
      <w:r w:rsidR="00847D98">
        <w:rPr>
          <w:shd w:val="clear" w:color="auto" w:fill="FFFFFF"/>
        </w:rPr>
        <w:t xml:space="preserve">– </w:t>
      </w:r>
      <w:r w:rsidRPr="00A668FC">
        <w:rPr>
          <w:shd w:val="clear" w:color="auto" w:fill="FFFFFF"/>
        </w:rPr>
        <w:t xml:space="preserve">федерального уровня </w:t>
      </w:r>
      <w:r w:rsidR="00847D98">
        <w:rPr>
          <w:shd w:val="clear" w:color="auto" w:fill="FFFFFF"/>
        </w:rPr>
        <w:t>в рамках Нацпроекта «Культура».</w:t>
      </w:r>
    </w:p>
    <w:p w:rsidR="00D9713A" w:rsidRPr="00A668FC" w:rsidRDefault="00847D98" w:rsidP="00766DF5">
      <w:pPr>
        <w:pStyle w:val="a3"/>
        <w:spacing w:line="276" w:lineRule="auto"/>
        <w:ind w:left="0" w:firstLine="567"/>
        <w:jc w:val="both"/>
      </w:pPr>
      <w:r>
        <w:t>10</w:t>
      </w:r>
      <w:r w:rsidR="00D9713A" w:rsidRPr="00A668FC">
        <w:t xml:space="preserve"> лет назад проект создания сельских модельных библиотек был прорывным и сыграл важную роль в развитии библиотечного дела республики. Строились новые здания, проводились капита</w:t>
      </w:r>
      <w:r>
        <w:t>льные</w:t>
      </w:r>
      <w:r w:rsidR="00D9713A" w:rsidRPr="00A668FC">
        <w:t xml:space="preserve"> ремонт</w:t>
      </w:r>
      <w:r>
        <w:t>ы</w:t>
      </w:r>
      <w:r w:rsidR="00D9713A" w:rsidRPr="00A668FC">
        <w:t xml:space="preserve"> в помещениях библиотек, обновлялись библиотечные фонды, компь</w:t>
      </w:r>
      <w:r>
        <w:t>ютерная техника и оборудование.</w:t>
      </w:r>
    </w:p>
    <w:p w:rsidR="00D9713A" w:rsidRPr="00A668FC" w:rsidRDefault="00D9713A" w:rsidP="00766DF5">
      <w:pPr>
        <w:pStyle w:val="a3"/>
        <w:spacing w:line="276" w:lineRule="auto"/>
        <w:ind w:left="0" w:firstLine="567"/>
        <w:jc w:val="both"/>
      </w:pPr>
      <w:r w:rsidRPr="00A668FC">
        <w:t xml:space="preserve">В республике функционирует 76 Центров общественного доступа к открытым информационным ресурсам (ЦОД). В 2020 году состоялись официальные открытия секторов по предоставлению электронных услуг в </w:t>
      </w:r>
      <w:r w:rsidR="00847D98">
        <w:t>трех районах:</w:t>
      </w:r>
      <w:r w:rsidRPr="00A668FC">
        <w:t xml:space="preserve"> Горном, Верхневилюйском и </w:t>
      </w:r>
      <w:proofErr w:type="spellStart"/>
      <w:r w:rsidRPr="00A668FC">
        <w:t>Сунтарском</w:t>
      </w:r>
      <w:proofErr w:type="spellEnd"/>
      <w:r w:rsidRPr="00A668FC">
        <w:t xml:space="preserve">. На </w:t>
      </w:r>
      <w:r w:rsidR="00847D98">
        <w:t xml:space="preserve">1 января 2022 г. </w:t>
      </w:r>
      <w:r w:rsidRPr="00A668FC">
        <w:t xml:space="preserve">сектора по предоставлению электронных услуг функционируют уже в 12 районах (38 библиотеках). Добавились </w:t>
      </w:r>
      <w:proofErr w:type="spellStart"/>
      <w:r w:rsidRPr="00A668FC">
        <w:t>Булунский</w:t>
      </w:r>
      <w:proofErr w:type="spellEnd"/>
      <w:r w:rsidRPr="00A668FC">
        <w:t xml:space="preserve">, </w:t>
      </w:r>
      <w:proofErr w:type="spellStart"/>
      <w:r w:rsidRPr="00A668FC">
        <w:t>Мирнинский</w:t>
      </w:r>
      <w:proofErr w:type="spellEnd"/>
      <w:r w:rsidRPr="00A668FC">
        <w:t xml:space="preserve">, </w:t>
      </w:r>
      <w:proofErr w:type="spellStart"/>
      <w:r w:rsidRPr="00A668FC">
        <w:t>Нерюнгринский</w:t>
      </w:r>
      <w:proofErr w:type="spellEnd"/>
      <w:r w:rsidRPr="00A668FC">
        <w:t xml:space="preserve">, </w:t>
      </w:r>
      <w:proofErr w:type="spellStart"/>
      <w:r w:rsidRPr="00A668FC">
        <w:t>Нюрбинский</w:t>
      </w:r>
      <w:proofErr w:type="spellEnd"/>
      <w:r w:rsidRPr="00A668FC">
        <w:t xml:space="preserve">, </w:t>
      </w:r>
      <w:proofErr w:type="spellStart"/>
      <w:r w:rsidRPr="00A668FC">
        <w:t>Олекминский</w:t>
      </w:r>
      <w:proofErr w:type="spellEnd"/>
      <w:r w:rsidRPr="00A668FC">
        <w:t xml:space="preserve">, </w:t>
      </w:r>
      <w:proofErr w:type="spellStart"/>
      <w:r w:rsidRPr="00A668FC">
        <w:t>Таттинский</w:t>
      </w:r>
      <w:proofErr w:type="spellEnd"/>
      <w:r w:rsidRPr="00A668FC">
        <w:t>,</w:t>
      </w:r>
      <w:r w:rsidR="00847D98">
        <w:t xml:space="preserve"> </w:t>
      </w:r>
      <w:proofErr w:type="spellStart"/>
      <w:r w:rsidR="00847D98">
        <w:t>Томпонский</w:t>
      </w:r>
      <w:proofErr w:type="spellEnd"/>
      <w:r w:rsidR="00847D98">
        <w:t xml:space="preserve"> районы и г. Якутск.</w:t>
      </w:r>
    </w:p>
    <w:p w:rsidR="00D9713A" w:rsidRPr="00540348" w:rsidRDefault="00D9713A" w:rsidP="00766DF5">
      <w:pPr>
        <w:pStyle w:val="a3"/>
        <w:spacing w:line="276" w:lineRule="auto"/>
        <w:ind w:left="0" w:firstLine="567"/>
        <w:jc w:val="both"/>
      </w:pPr>
      <w:r w:rsidRPr="00A668FC">
        <w:t xml:space="preserve">На </w:t>
      </w:r>
      <w:r w:rsidR="00847D98">
        <w:t>1 января 20</w:t>
      </w:r>
      <w:r w:rsidRPr="00A668FC">
        <w:t>22 г. в республике открыты два IT-центра</w:t>
      </w:r>
      <w:r w:rsidR="00847D98">
        <w:t>:</w:t>
      </w:r>
      <w:r w:rsidRPr="00A668FC">
        <w:t xml:space="preserve"> в </w:t>
      </w:r>
      <w:proofErr w:type="spellStart"/>
      <w:r w:rsidRPr="00A668FC">
        <w:t>Кобяйской</w:t>
      </w:r>
      <w:proofErr w:type="spellEnd"/>
      <w:r w:rsidRPr="00A668FC">
        <w:t xml:space="preserve"> и </w:t>
      </w:r>
      <w:proofErr w:type="spellStart"/>
      <w:r w:rsidRPr="00A668FC">
        <w:t>Мукучинской</w:t>
      </w:r>
      <w:proofErr w:type="spellEnd"/>
      <w:r w:rsidRPr="00A668FC">
        <w:t xml:space="preserve"> сельских библиотеках </w:t>
      </w:r>
      <w:proofErr w:type="spellStart"/>
      <w:r w:rsidRPr="00A668FC">
        <w:t>Кобяйской</w:t>
      </w:r>
      <w:proofErr w:type="spellEnd"/>
      <w:r w:rsidRPr="00A668FC">
        <w:t xml:space="preserve"> улусной </w:t>
      </w:r>
      <w:r w:rsidR="00847D98">
        <w:t xml:space="preserve">библиотеки им. Т.Е. Сметанина. </w:t>
      </w:r>
      <w:r w:rsidRPr="00A668FC">
        <w:t xml:space="preserve">В Горной и </w:t>
      </w:r>
      <w:proofErr w:type="spellStart"/>
      <w:r w:rsidRPr="00A668FC">
        <w:t>Сунтарской</w:t>
      </w:r>
      <w:proofErr w:type="spellEnd"/>
      <w:r w:rsidRPr="00A668FC">
        <w:t xml:space="preserve"> МЦБС создаются пространств</w:t>
      </w:r>
      <w:r w:rsidR="00847D98">
        <w:t>а коллективной работы «</w:t>
      </w:r>
      <w:proofErr w:type="spellStart"/>
      <w:r w:rsidR="00847D98">
        <w:t>Сайдыы</w:t>
      </w:r>
      <w:proofErr w:type="spellEnd"/>
      <w:r w:rsidR="00847D98">
        <w:t xml:space="preserve">» в качестве площадок для </w:t>
      </w:r>
      <w:r w:rsidRPr="00A668FC">
        <w:t>коммуникации и консолидации граждан, сообществ и организаций, генерации новых идей и иниц</w:t>
      </w:r>
      <w:r w:rsidR="00847D98">
        <w:t>иатив, направленных на повышение</w:t>
      </w:r>
      <w:r w:rsidRPr="00A668FC">
        <w:t xml:space="preserve"> качества жителей села. В 2021 г. Центром детского чтения Национальной библиотеки получен сертификат Агентства стратегических инициатив РФ на открытие Детской точки кипения. В федеральном проекте «Гений места» в рамках НП «Культура» принимают участие 6 муниципальных библиотек: «</w:t>
      </w:r>
      <w:proofErr w:type="spellStart"/>
      <w:r w:rsidRPr="00A668FC">
        <w:t>Библиополе</w:t>
      </w:r>
      <w:proofErr w:type="spellEnd"/>
      <w:r w:rsidRPr="00A668FC">
        <w:t xml:space="preserve">», </w:t>
      </w:r>
      <w:r w:rsidR="00847D98">
        <w:t xml:space="preserve">«Созвездие» Якутской ЦБС, </w:t>
      </w:r>
      <w:r w:rsidRPr="00A668FC">
        <w:t>«</w:t>
      </w:r>
      <w:proofErr w:type="spellStart"/>
      <w:r w:rsidRPr="00A668FC">
        <w:t>Эйгэ</w:t>
      </w:r>
      <w:proofErr w:type="spellEnd"/>
      <w:r w:rsidRPr="00A668FC">
        <w:t xml:space="preserve">» 1- </w:t>
      </w:r>
      <w:proofErr w:type="spellStart"/>
      <w:r w:rsidRPr="00A668FC">
        <w:t>Хомустах</w:t>
      </w:r>
      <w:r w:rsidR="00847D98">
        <w:t>ской</w:t>
      </w:r>
      <w:proofErr w:type="spellEnd"/>
      <w:r w:rsidR="00847D98">
        <w:t xml:space="preserve"> библиотеки</w:t>
      </w:r>
      <w:r w:rsidRPr="00A668FC">
        <w:t xml:space="preserve"> </w:t>
      </w:r>
      <w:proofErr w:type="spellStart"/>
      <w:r w:rsidRPr="00A668FC">
        <w:t>Намской</w:t>
      </w:r>
      <w:proofErr w:type="spellEnd"/>
      <w:r w:rsidRPr="00A668FC">
        <w:t xml:space="preserve"> МЦБС, детс</w:t>
      </w:r>
      <w:r w:rsidR="00847D98">
        <w:t xml:space="preserve">кая библиотека </w:t>
      </w:r>
      <w:proofErr w:type="spellStart"/>
      <w:r w:rsidR="00847D98">
        <w:t>Булунской</w:t>
      </w:r>
      <w:proofErr w:type="spellEnd"/>
      <w:r w:rsidR="00847D98">
        <w:t xml:space="preserve"> МЦБС, </w:t>
      </w:r>
      <w:r w:rsidRPr="00A668FC">
        <w:t xml:space="preserve">библиотека п. Беркакит </w:t>
      </w:r>
      <w:proofErr w:type="spellStart"/>
      <w:r w:rsidRPr="00A668FC">
        <w:t>Нерюнгринской</w:t>
      </w:r>
      <w:proofErr w:type="spellEnd"/>
      <w:r w:rsidRPr="00A668FC">
        <w:t xml:space="preserve"> ЦБС, сельский филиал с. </w:t>
      </w:r>
      <w:proofErr w:type="spellStart"/>
      <w:r w:rsidRPr="00A668FC">
        <w:t>Бейдинге</w:t>
      </w:r>
      <w:proofErr w:type="spellEnd"/>
      <w:r w:rsidRPr="00A668FC">
        <w:t xml:space="preserve"> </w:t>
      </w:r>
      <w:proofErr w:type="spellStart"/>
      <w:r w:rsidRPr="00A668FC">
        <w:t>Усть-Алданской</w:t>
      </w:r>
      <w:proofErr w:type="spellEnd"/>
      <w:r w:rsidRPr="00A668FC">
        <w:t xml:space="preserve"> МЦБС</w:t>
      </w:r>
      <w:r w:rsidR="00540348">
        <w:t>.</w:t>
      </w:r>
    </w:p>
    <w:p w:rsidR="00D9713A" w:rsidRPr="00A668FC" w:rsidRDefault="00D9713A" w:rsidP="00766DF5">
      <w:pPr>
        <w:pStyle w:val="a3"/>
        <w:spacing w:line="276" w:lineRule="auto"/>
        <w:ind w:left="0" w:firstLine="567"/>
        <w:jc w:val="both"/>
      </w:pPr>
      <w:r w:rsidRPr="00A668FC">
        <w:t>Итоги мониторинга 2021 г. показали, что процент соответствия Модельному стандарту деятельности общедоступной библиотеки (Модельный стандарт) в муниципа</w:t>
      </w:r>
      <w:r w:rsidR="00540348">
        <w:t>льных библиотеках составляет 52,</w:t>
      </w:r>
      <w:r w:rsidRPr="00A668FC">
        <w:t xml:space="preserve">5%, в том числе в сельских </w:t>
      </w:r>
      <w:r w:rsidR="00540348">
        <w:t>модельных библиотеках – 58,5 %.</w:t>
      </w:r>
    </w:p>
    <w:p w:rsidR="00D9713A" w:rsidRPr="00A668FC" w:rsidRDefault="00D9713A" w:rsidP="00766DF5">
      <w:pPr>
        <w:pStyle w:val="a3"/>
        <w:spacing w:line="276" w:lineRule="auto"/>
        <w:ind w:left="0" w:firstLine="567"/>
        <w:jc w:val="both"/>
      </w:pPr>
      <w:r w:rsidRPr="00A668FC">
        <w:lastRenderedPageBreak/>
        <w:t xml:space="preserve">Вызовы времени, с которыми сталкиваются современные общедоступные библиотеки, ставят новые цели и задачи, </w:t>
      </w:r>
      <w:r w:rsidR="00540348">
        <w:t xml:space="preserve">ведут к </w:t>
      </w:r>
      <w:r w:rsidRPr="00A668FC">
        <w:t>реновации, поиск</w:t>
      </w:r>
      <w:r w:rsidR="00540348">
        <w:t>у</w:t>
      </w:r>
      <w:r w:rsidRPr="00A668FC">
        <w:t xml:space="preserve"> новых ф</w:t>
      </w:r>
      <w:r w:rsidR="00540348">
        <w:t>орм и методов работы, отвечающим</w:t>
      </w:r>
      <w:r w:rsidRPr="00A668FC">
        <w:t xml:space="preserve"> современным запросам пользователей. Сегодня библиотеки сталкиваются с нехваткой площадей для организации современного библиотечного пространства, износом компьютерной и оргтехники, слабым обновлением библиотечного фонда, отсутствием широкополосно</w:t>
      </w:r>
      <w:r w:rsidR="00540348">
        <w:t>го, скоростного Интернета и др.</w:t>
      </w:r>
    </w:p>
    <w:p w:rsidR="00D9713A" w:rsidRPr="00A668FC" w:rsidRDefault="00D9713A" w:rsidP="00766DF5">
      <w:pPr>
        <w:pStyle w:val="a3"/>
        <w:spacing w:line="276" w:lineRule="auto"/>
        <w:ind w:left="0" w:firstLine="567"/>
        <w:jc w:val="both"/>
      </w:pPr>
      <w:r w:rsidRPr="00A668FC">
        <w:t>Спецификой Республики Саха (Якутия) является то, что арктическая зона занимает 52,2% всей территории, в нее входят 13 районов республики. Численность населения 13 арктических районов с 199</w:t>
      </w:r>
      <w:r w:rsidR="00540348">
        <w:t>0 года сократилась в 2,3 раза; е</w:t>
      </w:r>
      <w:r w:rsidRPr="00A668FC">
        <w:t xml:space="preserve">сли в 1990 году численность населения составляла 148,2 тысяч человек, то на 1 января 2022 года </w:t>
      </w:r>
      <w:r w:rsidR="00540348">
        <w:t>– 64,7 тысяч</w:t>
      </w:r>
      <w:r w:rsidRPr="00A668FC">
        <w:t xml:space="preserve"> чел.</w:t>
      </w:r>
    </w:p>
    <w:p w:rsidR="00D9713A" w:rsidRPr="00A668FC" w:rsidRDefault="00D9713A" w:rsidP="00766DF5">
      <w:pPr>
        <w:pStyle w:val="a3"/>
        <w:spacing w:line="276" w:lineRule="auto"/>
        <w:ind w:left="0" w:firstLine="567"/>
        <w:jc w:val="both"/>
      </w:pPr>
      <w:r w:rsidRPr="00A668FC">
        <w:rPr>
          <w:rFonts w:eastAsia="Calibri"/>
        </w:rPr>
        <w:t xml:space="preserve">Общее количество общедоступных библиотек в арктической зоне республики на </w:t>
      </w:r>
      <w:r w:rsidR="00540348">
        <w:rPr>
          <w:rFonts w:eastAsia="Calibri"/>
        </w:rPr>
        <w:t>1 января 20</w:t>
      </w:r>
      <w:r w:rsidRPr="00A668FC">
        <w:rPr>
          <w:rFonts w:eastAsia="Calibri"/>
        </w:rPr>
        <w:t xml:space="preserve">22 </w:t>
      </w:r>
      <w:r w:rsidR="00540348">
        <w:rPr>
          <w:rFonts w:eastAsia="Calibri"/>
        </w:rPr>
        <w:t xml:space="preserve">г. </w:t>
      </w:r>
      <w:r w:rsidRPr="00A668FC">
        <w:rPr>
          <w:rFonts w:eastAsia="Calibri"/>
        </w:rPr>
        <w:t>составляет 94 библиотеки, объединенных в 13 МЦБС. С</w:t>
      </w:r>
      <w:r w:rsidRPr="00A668FC">
        <w:t xml:space="preserve">реднее число жителей на одну библиотеку колеблется от 560 человек в </w:t>
      </w:r>
      <w:proofErr w:type="spellStart"/>
      <w:r w:rsidRPr="00A668FC">
        <w:t>Абыйском</w:t>
      </w:r>
      <w:proofErr w:type="spellEnd"/>
      <w:r w:rsidRPr="00A668FC">
        <w:t xml:space="preserve"> районе, до 1060 – в </w:t>
      </w:r>
      <w:proofErr w:type="spellStart"/>
      <w:r w:rsidRPr="00A668FC">
        <w:t>Булунском</w:t>
      </w:r>
      <w:proofErr w:type="spellEnd"/>
      <w:r w:rsidRPr="00A668FC">
        <w:t>.</w:t>
      </w:r>
    </w:p>
    <w:p w:rsidR="00540348" w:rsidRDefault="00D9713A" w:rsidP="00766DF5">
      <w:pPr>
        <w:pStyle w:val="a3"/>
        <w:spacing w:line="276" w:lineRule="auto"/>
        <w:ind w:left="0" w:firstLine="567"/>
        <w:jc w:val="both"/>
        <w:rPr>
          <w:spacing w:val="3"/>
        </w:rPr>
      </w:pPr>
      <w:r w:rsidRPr="00A668FC">
        <w:t xml:space="preserve">Самыми слабыми направлениями деятельности библиотек арктической зоны являются </w:t>
      </w:r>
      <w:r w:rsidR="00540348">
        <w:t xml:space="preserve">слабый </w:t>
      </w:r>
      <w:r w:rsidRPr="00A668FC">
        <w:t xml:space="preserve">доступ к информационным ресурсам и </w:t>
      </w:r>
      <w:r w:rsidR="00540348">
        <w:t>не</w:t>
      </w:r>
      <w:r w:rsidRPr="00A668FC">
        <w:t>приспособленность внутреннего пространства б</w:t>
      </w:r>
      <w:r w:rsidR="00540348">
        <w:t>иблиотек к современным условиям</w:t>
      </w:r>
      <w:r w:rsidRPr="00A668FC">
        <w:t xml:space="preserve">. </w:t>
      </w:r>
      <w:r w:rsidRPr="00A668FC">
        <w:rPr>
          <w:spacing w:val="3"/>
        </w:rPr>
        <w:t>Проблема доступности библиотечн</w:t>
      </w:r>
      <w:r w:rsidR="00540348">
        <w:rPr>
          <w:spacing w:val="3"/>
        </w:rPr>
        <w:t>о-информационных услуг существуе</w:t>
      </w:r>
      <w:r w:rsidRPr="00A668FC">
        <w:rPr>
          <w:spacing w:val="3"/>
        </w:rPr>
        <w:t xml:space="preserve">т в </w:t>
      </w:r>
      <w:r w:rsidR="00540348">
        <w:rPr>
          <w:spacing w:val="3"/>
        </w:rPr>
        <w:t xml:space="preserve">тех </w:t>
      </w:r>
      <w:r w:rsidRPr="00A668FC">
        <w:rPr>
          <w:spacing w:val="3"/>
        </w:rPr>
        <w:t>населенных пунктах, где отсутствуют стационарные библиотеки и населени</w:t>
      </w:r>
      <w:r w:rsidR="00540348">
        <w:rPr>
          <w:spacing w:val="3"/>
        </w:rPr>
        <w:t>е</w:t>
      </w:r>
      <w:r w:rsidRPr="00A668FC">
        <w:rPr>
          <w:spacing w:val="3"/>
        </w:rPr>
        <w:t xml:space="preserve"> ведет кочевой образ жизни. Например, оленеводческой отраслью занимаются в 22 районах республики, </w:t>
      </w:r>
      <w:r w:rsidR="00540348">
        <w:rPr>
          <w:spacing w:val="3"/>
        </w:rPr>
        <w:t>в них</w:t>
      </w:r>
      <w:r w:rsidRPr="00A668FC">
        <w:rPr>
          <w:spacing w:val="3"/>
        </w:rPr>
        <w:t xml:space="preserve"> трудится 190 бригад, 2183 работника, из них оленево</w:t>
      </w:r>
      <w:r w:rsidR="00540348">
        <w:rPr>
          <w:spacing w:val="3"/>
        </w:rPr>
        <w:t xml:space="preserve">дов – 1602, </w:t>
      </w:r>
      <w:proofErr w:type="spellStart"/>
      <w:r w:rsidR="00540348">
        <w:rPr>
          <w:spacing w:val="3"/>
        </w:rPr>
        <w:t>чумработников</w:t>
      </w:r>
      <w:proofErr w:type="spellEnd"/>
      <w:r w:rsidR="00540348">
        <w:rPr>
          <w:spacing w:val="3"/>
        </w:rPr>
        <w:t xml:space="preserve"> – 581. </w:t>
      </w:r>
      <w:r w:rsidRPr="00A668FC">
        <w:rPr>
          <w:spacing w:val="3"/>
        </w:rPr>
        <w:t xml:space="preserve">Данная проблема решается библиотеками </w:t>
      </w:r>
      <w:r w:rsidR="00540348">
        <w:rPr>
          <w:spacing w:val="3"/>
        </w:rPr>
        <w:t>через реализацию</w:t>
      </w:r>
      <w:r w:rsidRPr="00A668FC">
        <w:rPr>
          <w:spacing w:val="3"/>
        </w:rPr>
        <w:t xml:space="preserve"> </w:t>
      </w:r>
      <w:proofErr w:type="spellStart"/>
      <w:r w:rsidRPr="00A668FC">
        <w:rPr>
          <w:spacing w:val="3"/>
        </w:rPr>
        <w:t>внестационарных</w:t>
      </w:r>
      <w:proofErr w:type="spellEnd"/>
      <w:r w:rsidRPr="00A668FC">
        <w:rPr>
          <w:spacing w:val="3"/>
        </w:rPr>
        <w:t xml:space="preserve"> форм обслуживания. </w:t>
      </w:r>
      <w:r w:rsidR="00540348" w:rsidRPr="00A668FC">
        <w:rPr>
          <w:spacing w:val="3"/>
        </w:rPr>
        <w:t xml:space="preserve">Из-за сложной транспортной инфраструктуры и отсутствия финансовых средств библиотекари практически не выезжают </w:t>
      </w:r>
      <w:r w:rsidR="00540348" w:rsidRPr="00A668FC">
        <w:t xml:space="preserve">в оленеводческие стада, поэтому частично книги и журналы передаются бригадирам и </w:t>
      </w:r>
      <w:proofErr w:type="spellStart"/>
      <w:r w:rsidR="00540348" w:rsidRPr="00A668FC">
        <w:t>чумработницам</w:t>
      </w:r>
      <w:proofErr w:type="spellEnd"/>
      <w:r w:rsidR="00540348" w:rsidRPr="00A668FC">
        <w:t xml:space="preserve">. </w:t>
      </w:r>
      <w:r w:rsidRPr="00A668FC">
        <w:rPr>
          <w:spacing w:val="3"/>
        </w:rPr>
        <w:t>В 2021 году по республике функционировали 1663 пункт</w:t>
      </w:r>
      <w:r w:rsidR="00540348">
        <w:rPr>
          <w:spacing w:val="3"/>
        </w:rPr>
        <w:t>а</w:t>
      </w:r>
      <w:r w:rsidRPr="00A668FC">
        <w:rPr>
          <w:spacing w:val="3"/>
        </w:rPr>
        <w:t xml:space="preserve"> выдачи, что на 40 больше, чем в 2020 году.</w:t>
      </w:r>
    </w:p>
    <w:p w:rsidR="00D9713A" w:rsidRPr="00A668FC" w:rsidRDefault="00D9713A" w:rsidP="00766DF5">
      <w:pPr>
        <w:pStyle w:val="a3"/>
        <w:spacing w:line="276" w:lineRule="auto"/>
        <w:ind w:left="0" w:firstLine="567"/>
        <w:jc w:val="both"/>
      </w:pPr>
      <w:r w:rsidRPr="00A668FC">
        <w:t>Муниципальные библиотеки отсутствуют в 51 населенном пункте республики, где проживают 8,3 тыс. чел. По возможности в этих населенных пунктах открыты пункты выдачи и передвижки от бли</w:t>
      </w:r>
      <w:r w:rsidR="00540348">
        <w:t>жайших муниципальных библиотек.</w:t>
      </w:r>
    </w:p>
    <w:p w:rsidR="00540348" w:rsidRDefault="00D9713A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Развитие мобильного библиотечного обслуживания сдерживается отсутствием специализированного транспортного средства. Количество транспортных средств в муниципальных библиотеках составляет лишь 7 ед</w:t>
      </w:r>
      <w:r w:rsidR="00540348">
        <w:rPr>
          <w:rFonts w:ascii="Times New Roman" w:hAnsi="Times New Roman" w:cs="Times New Roman"/>
          <w:sz w:val="24"/>
          <w:szCs w:val="24"/>
        </w:rPr>
        <w:t>иниц</w:t>
      </w:r>
      <w:r w:rsidRPr="00A668FC">
        <w:rPr>
          <w:rFonts w:ascii="Times New Roman" w:hAnsi="Times New Roman" w:cs="Times New Roman"/>
          <w:sz w:val="24"/>
          <w:szCs w:val="24"/>
        </w:rPr>
        <w:t xml:space="preserve">. В последние годы из-за оптимизации бюджетных расходов в сфере культуры наметилась тенденция их централизации в управлениях (отделах) культуры районов и перевод водителей </w:t>
      </w:r>
      <w:r w:rsidR="00540348">
        <w:rPr>
          <w:rFonts w:ascii="Times New Roman" w:hAnsi="Times New Roman" w:cs="Times New Roman"/>
          <w:sz w:val="24"/>
          <w:szCs w:val="24"/>
        </w:rPr>
        <w:t>на</w:t>
      </w:r>
      <w:r w:rsidRPr="00A668FC">
        <w:rPr>
          <w:rFonts w:ascii="Times New Roman" w:hAnsi="Times New Roman" w:cs="Times New Roman"/>
          <w:sz w:val="24"/>
          <w:szCs w:val="24"/>
        </w:rPr>
        <w:t xml:space="preserve"> аутсорсинг, что негативно влияет на мобильное оперативное библиотечное обслуживание удаленных пользователе</w:t>
      </w:r>
      <w:r w:rsidR="00540348">
        <w:rPr>
          <w:rFonts w:ascii="Times New Roman" w:hAnsi="Times New Roman" w:cs="Times New Roman"/>
          <w:sz w:val="24"/>
          <w:szCs w:val="24"/>
        </w:rPr>
        <w:t>й.</w:t>
      </w:r>
    </w:p>
    <w:p w:rsidR="00D9713A" w:rsidRPr="00A668FC" w:rsidRDefault="00D9713A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По сравнению с 2020 г., количество пользователей в 2021 г. увеличилось 23,8 % (на 81, 1 тыс. чел.).</w:t>
      </w:r>
    </w:p>
    <w:p w:rsidR="00D9713A" w:rsidRPr="00A668FC" w:rsidRDefault="00D9713A" w:rsidP="00766DF5">
      <w:pPr>
        <w:spacing w:line="27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Важнейшей проблемой, влияющей на качественное библиотечно-информационно</w:t>
      </w:r>
      <w:r w:rsidR="00540348">
        <w:rPr>
          <w:rFonts w:ascii="Times New Roman" w:hAnsi="Times New Roman" w:cs="Times New Roman"/>
          <w:sz w:val="24"/>
          <w:szCs w:val="24"/>
        </w:rPr>
        <w:t>е обслуживание пользователей, являю</w:t>
      </w:r>
      <w:r w:rsidRPr="00A668FC">
        <w:rPr>
          <w:rFonts w:ascii="Times New Roman" w:hAnsi="Times New Roman" w:cs="Times New Roman"/>
          <w:sz w:val="24"/>
          <w:szCs w:val="24"/>
        </w:rPr>
        <w:t xml:space="preserve">тся недостаточная </w:t>
      </w:r>
      <w:proofErr w:type="spellStart"/>
      <w:r w:rsidRPr="00A668FC">
        <w:rPr>
          <w:rFonts w:ascii="Times New Roman" w:hAnsi="Times New Roman" w:cs="Times New Roman"/>
          <w:sz w:val="24"/>
          <w:szCs w:val="24"/>
        </w:rPr>
        <w:t>обновляемость</w:t>
      </w:r>
      <w:proofErr w:type="spellEnd"/>
      <w:r w:rsidRPr="00A668FC">
        <w:rPr>
          <w:rFonts w:ascii="Times New Roman" w:hAnsi="Times New Roman" w:cs="Times New Roman"/>
          <w:sz w:val="24"/>
          <w:szCs w:val="24"/>
        </w:rPr>
        <w:t xml:space="preserve"> и некачественное комплектование фондов. В подавляющем большинстве фонды библиотек не укомплектованы, устарели морально и физически, не соответствуют информационным потребностям и запр</w:t>
      </w:r>
      <w:r w:rsidR="00540348">
        <w:rPr>
          <w:rFonts w:ascii="Times New Roman" w:hAnsi="Times New Roman" w:cs="Times New Roman"/>
          <w:sz w:val="24"/>
          <w:szCs w:val="24"/>
        </w:rPr>
        <w:t>осам сегодняшних пользователей.</w:t>
      </w:r>
    </w:p>
    <w:p w:rsidR="00D9713A" w:rsidRPr="00A668FC" w:rsidRDefault="00D9713A" w:rsidP="00766DF5">
      <w:pPr>
        <w:spacing w:line="27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Совокупный библиотечный фонд государственных и муниципальных библиотек республики за три года уменьшился на 0,3% и на </w:t>
      </w:r>
      <w:r w:rsidR="00540348">
        <w:rPr>
          <w:rFonts w:ascii="Times New Roman" w:hAnsi="Times New Roman" w:cs="Times New Roman"/>
          <w:sz w:val="24"/>
          <w:szCs w:val="24"/>
        </w:rPr>
        <w:t>1 января 20</w:t>
      </w:r>
      <w:r w:rsidRPr="00A668FC">
        <w:rPr>
          <w:rFonts w:ascii="Times New Roman" w:hAnsi="Times New Roman" w:cs="Times New Roman"/>
          <w:sz w:val="24"/>
          <w:szCs w:val="24"/>
        </w:rPr>
        <w:t xml:space="preserve">22 </w:t>
      </w:r>
      <w:r w:rsidR="00540348">
        <w:rPr>
          <w:rFonts w:ascii="Times New Roman" w:hAnsi="Times New Roman" w:cs="Times New Roman"/>
          <w:sz w:val="24"/>
          <w:szCs w:val="24"/>
        </w:rPr>
        <w:t>г. составил 8791,5 тыс. экз.</w:t>
      </w:r>
    </w:p>
    <w:p w:rsidR="00D9713A" w:rsidRPr="00A668FC" w:rsidRDefault="00D9713A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lastRenderedPageBreak/>
        <w:t xml:space="preserve">Востребованность современной библиотеки зависит от качественного состава библиотечных фондов, его </w:t>
      </w:r>
      <w:proofErr w:type="spellStart"/>
      <w:r w:rsidRPr="00A668FC">
        <w:rPr>
          <w:rFonts w:ascii="Times New Roman" w:hAnsi="Times New Roman" w:cs="Times New Roman"/>
          <w:sz w:val="24"/>
          <w:szCs w:val="24"/>
        </w:rPr>
        <w:t>обновляемости</w:t>
      </w:r>
      <w:proofErr w:type="spellEnd"/>
      <w:r w:rsidRPr="00A668FC">
        <w:rPr>
          <w:rFonts w:ascii="Times New Roman" w:hAnsi="Times New Roman" w:cs="Times New Roman"/>
          <w:sz w:val="24"/>
          <w:szCs w:val="24"/>
        </w:rPr>
        <w:t xml:space="preserve">. К сожалению, в течение трех последних лет наблюдается отрицательная динамика новых поступлений в библиотечные фонды. Так, количество новых поступлений за три года уменьшилось на 28,3% и на </w:t>
      </w:r>
      <w:r w:rsidR="00AC6FF7">
        <w:rPr>
          <w:rFonts w:ascii="Times New Roman" w:hAnsi="Times New Roman" w:cs="Times New Roman"/>
          <w:sz w:val="24"/>
          <w:szCs w:val="24"/>
        </w:rPr>
        <w:t>1 января 20</w:t>
      </w:r>
      <w:r w:rsidRPr="00A668FC">
        <w:rPr>
          <w:rFonts w:ascii="Times New Roman" w:hAnsi="Times New Roman" w:cs="Times New Roman"/>
          <w:sz w:val="24"/>
          <w:szCs w:val="24"/>
        </w:rPr>
        <w:t xml:space="preserve">22 </w:t>
      </w:r>
      <w:r w:rsidR="00AC6FF7">
        <w:rPr>
          <w:rFonts w:ascii="Times New Roman" w:hAnsi="Times New Roman" w:cs="Times New Roman"/>
          <w:sz w:val="24"/>
          <w:szCs w:val="24"/>
        </w:rPr>
        <w:t xml:space="preserve">г. </w:t>
      </w:r>
      <w:r w:rsidRPr="00A668FC">
        <w:rPr>
          <w:rFonts w:ascii="Times New Roman" w:hAnsi="Times New Roman" w:cs="Times New Roman"/>
          <w:sz w:val="24"/>
          <w:szCs w:val="24"/>
        </w:rPr>
        <w:t>составило лишь 222,4 тыс. экз.</w:t>
      </w:r>
    </w:p>
    <w:p w:rsidR="00D9713A" w:rsidRPr="00A668FC" w:rsidRDefault="00D9713A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A668FC">
        <w:rPr>
          <w:rFonts w:ascii="Times New Roman" w:hAnsi="Times New Roman" w:cs="Times New Roman"/>
          <w:sz w:val="24"/>
          <w:szCs w:val="24"/>
        </w:rPr>
        <w:t>Обновляемость</w:t>
      </w:r>
      <w:proofErr w:type="spellEnd"/>
      <w:r w:rsidRPr="00A668FC">
        <w:rPr>
          <w:rFonts w:ascii="Times New Roman" w:hAnsi="Times New Roman" w:cs="Times New Roman"/>
          <w:sz w:val="24"/>
          <w:szCs w:val="24"/>
        </w:rPr>
        <w:t xml:space="preserve"> фонда в целом по республике на 2021 год составила 2,5 % (по нормативу ИФЛА </w:t>
      </w:r>
      <w:r w:rsidR="00AC6FF7">
        <w:rPr>
          <w:rFonts w:ascii="Times New Roman" w:hAnsi="Times New Roman" w:cs="Times New Roman"/>
          <w:sz w:val="24"/>
          <w:szCs w:val="24"/>
        </w:rPr>
        <w:t xml:space="preserve">– </w:t>
      </w:r>
      <w:r w:rsidRPr="00A668FC">
        <w:rPr>
          <w:rFonts w:ascii="Times New Roman" w:hAnsi="Times New Roman" w:cs="Times New Roman"/>
          <w:sz w:val="24"/>
          <w:szCs w:val="24"/>
        </w:rPr>
        <w:t xml:space="preserve">10%, Модельному стандарту РС(Я) </w:t>
      </w:r>
      <w:r w:rsidR="00AC6FF7">
        <w:rPr>
          <w:rFonts w:ascii="Times New Roman" w:hAnsi="Times New Roman" w:cs="Times New Roman"/>
          <w:sz w:val="24"/>
          <w:szCs w:val="24"/>
        </w:rPr>
        <w:t xml:space="preserve">– </w:t>
      </w:r>
      <w:r w:rsidRPr="00A668FC">
        <w:rPr>
          <w:rFonts w:ascii="Times New Roman" w:hAnsi="Times New Roman" w:cs="Times New Roman"/>
          <w:sz w:val="24"/>
          <w:szCs w:val="24"/>
        </w:rPr>
        <w:t xml:space="preserve">5%). За три года показатели </w:t>
      </w:r>
      <w:proofErr w:type="spellStart"/>
      <w:r w:rsidRPr="00A668FC">
        <w:rPr>
          <w:rFonts w:ascii="Times New Roman" w:hAnsi="Times New Roman" w:cs="Times New Roman"/>
          <w:sz w:val="24"/>
          <w:szCs w:val="24"/>
        </w:rPr>
        <w:t>обновляемости</w:t>
      </w:r>
      <w:proofErr w:type="spellEnd"/>
      <w:r w:rsidRPr="00A668FC">
        <w:rPr>
          <w:rFonts w:ascii="Times New Roman" w:hAnsi="Times New Roman" w:cs="Times New Roman"/>
          <w:sz w:val="24"/>
          <w:szCs w:val="24"/>
        </w:rPr>
        <w:t xml:space="preserve"> фонда снизились </w:t>
      </w:r>
      <w:r w:rsidR="00AC6FF7">
        <w:rPr>
          <w:rFonts w:ascii="Times New Roman" w:hAnsi="Times New Roman" w:cs="Times New Roman"/>
          <w:sz w:val="24"/>
          <w:szCs w:val="24"/>
        </w:rPr>
        <w:t>с</w:t>
      </w:r>
      <w:r w:rsidRPr="00A668FC">
        <w:rPr>
          <w:rFonts w:ascii="Times New Roman" w:hAnsi="Times New Roman" w:cs="Times New Roman"/>
          <w:sz w:val="24"/>
          <w:szCs w:val="24"/>
        </w:rPr>
        <w:t xml:space="preserve"> 3,7 в 2019 г. до 2,5 в 2021 г., что </w:t>
      </w:r>
      <w:r w:rsidR="00AC6FF7">
        <w:rPr>
          <w:rFonts w:ascii="Times New Roman" w:hAnsi="Times New Roman" w:cs="Times New Roman"/>
          <w:sz w:val="24"/>
          <w:szCs w:val="24"/>
        </w:rPr>
        <w:t>объясняется</w:t>
      </w:r>
      <w:r w:rsidRPr="00A668FC">
        <w:rPr>
          <w:rFonts w:ascii="Times New Roman" w:hAnsi="Times New Roman" w:cs="Times New Roman"/>
          <w:sz w:val="24"/>
          <w:szCs w:val="24"/>
        </w:rPr>
        <w:t xml:space="preserve"> уменьшением количества новых поступлений из-за повышения цен на печатну</w:t>
      </w:r>
      <w:r w:rsidR="00AC6FF7">
        <w:rPr>
          <w:rFonts w:ascii="Times New Roman" w:hAnsi="Times New Roman" w:cs="Times New Roman"/>
          <w:sz w:val="24"/>
          <w:szCs w:val="24"/>
        </w:rPr>
        <w:t>ю продукцию и недостаточное финансирование.</w:t>
      </w:r>
    </w:p>
    <w:p w:rsidR="00D9713A" w:rsidRPr="00A668FC" w:rsidRDefault="00D9713A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На </w:t>
      </w:r>
      <w:r w:rsidR="00AC6FF7">
        <w:rPr>
          <w:rFonts w:ascii="Times New Roman" w:hAnsi="Times New Roman" w:cs="Times New Roman"/>
          <w:sz w:val="24"/>
          <w:szCs w:val="24"/>
        </w:rPr>
        <w:t xml:space="preserve">1 января </w:t>
      </w:r>
      <w:r w:rsidRPr="00A668FC">
        <w:rPr>
          <w:rFonts w:ascii="Times New Roman" w:hAnsi="Times New Roman" w:cs="Times New Roman"/>
          <w:sz w:val="24"/>
          <w:szCs w:val="24"/>
        </w:rPr>
        <w:t>2022 г. по сравнению с 2019 годом финансирование комплектования муниципальных библиотек сократилось на 11 % и составило 52 966,3 тыс. руб., в том числе на по</w:t>
      </w:r>
      <w:r w:rsidR="00AC6FF7">
        <w:rPr>
          <w:rFonts w:ascii="Times New Roman" w:hAnsi="Times New Roman" w:cs="Times New Roman"/>
          <w:sz w:val="24"/>
          <w:szCs w:val="24"/>
        </w:rPr>
        <w:t xml:space="preserve">дписку периодических изданий 23 </w:t>
      </w:r>
      <w:r w:rsidRPr="00A668FC">
        <w:rPr>
          <w:rFonts w:ascii="Times New Roman" w:hAnsi="Times New Roman" w:cs="Times New Roman"/>
          <w:sz w:val="24"/>
          <w:szCs w:val="24"/>
        </w:rPr>
        <w:t xml:space="preserve">899,3 тыс. руб., на закуп книжной продукции </w:t>
      </w:r>
      <w:r w:rsidR="00AC6FF7">
        <w:rPr>
          <w:rFonts w:ascii="Times New Roman" w:hAnsi="Times New Roman" w:cs="Times New Roman"/>
          <w:sz w:val="24"/>
          <w:szCs w:val="24"/>
        </w:rPr>
        <w:t>– 29 067,0 тыс. руб.</w:t>
      </w:r>
    </w:p>
    <w:p w:rsidR="00D9713A" w:rsidRPr="00A668FC" w:rsidRDefault="00AC6FF7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библиотеках, расположенных</w:t>
      </w:r>
      <w:r w:rsidR="00D9713A" w:rsidRPr="00A668FC">
        <w:rPr>
          <w:rFonts w:ascii="Times New Roman" w:hAnsi="Times New Roman" w:cs="Times New Roman"/>
          <w:sz w:val="24"/>
          <w:szCs w:val="24"/>
        </w:rPr>
        <w:t xml:space="preserve"> в сельской местности, </w:t>
      </w:r>
      <w:r>
        <w:rPr>
          <w:rFonts w:ascii="Times New Roman" w:hAnsi="Times New Roman" w:cs="Times New Roman"/>
          <w:sz w:val="24"/>
          <w:szCs w:val="24"/>
        </w:rPr>
        <w:t>слабое материально-</w:t>
      </w:r>
      <w:r w:rsidR="00D9713A" w:rsidRPr="00A668FC">
        <w:rPr>
          <w:rFonts w:ascii="Times New Roman" w:hAnsi="Times New Roman" w:cs="Times New Roman"/>
          <w:sz w:val="24"/>
          <w:szCs w:val="24"/>
        </w:rPr>
        <w:t>техническ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D9713A" w:rsidRPr="00A668FC">
        <w:rPr>
          <w:rFonts w:ascii="Times New Roman" w:hAnsi="Times New Roman" w:cs="Times New Roman"/>
          <w:sz w:val="24"/>
          <w:szCs w:val="24"/>
        </w:rPr>
        <w:t xml:space="preserve"> оснащен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766DF5">
        <w:rPr>
          <w:rFonts w:ascii="Times New Roman" w:hAnsi="Times New Roman" w:cs="Times New Roman"/>
          <w:sz w:val="24"/>
          <w:szCs w:val="24"/>
        </w:rPr>
        <w:t xml:space="preserve">, </w:t>
      </w:r>
      <w:r w:rsidR="00D9713A" w:rsidRPr="00A668FC">
        <w:rPr>
          <w:rFonts w:ascii="Times New Roman" w:hAnsi="Times New Roman" w:cs="Times New Roman"/>
          <w:sz w:val="24"/>
          <w:szCs w:val="24"/>
        </w:rPr>
        <w:t>помещения многих библиотек не отвечают современным требованиям к условиям обслуживани</w:t>
      </w:r>
      <w:r w:rsidR="00B32F67">
        <w:rPr>
          <w:rFonts w:ascii="Times New Roman" w:hAnsi="Times New Roman" w:cs="Times New Roman"/>
          <w:sz w:val="24"/>
          <w:szCs w:val="24"/>
        </w:rPr>
        <w:t>я читателей и хранения фондов. Наблюдаются</w:t>
      </w:r>
      <w:r w:rsidR="00D9713A" w:rsidRPr="00A668FC">
        <w:rPr>
          <w:rFonts w:ascii="Times New Roman" w:hAnsi="Times New Roman" w:cs="Times New Roman"/>
          <w:sz w:val="24"/>
          <w:szCs w:val="24"/>
        </w:rPr>
        <w:t xml:space="preserve"> </w:t>
      </w:r>
      <w:r w:rsidR="00B32F67">
        <w:rPr>
          <w:rFonts w:ascii="Times New Roman" w:hAnsi="Times New Roman" w:cs="Times New Roman"/>
          <w:sz w:val="24"/>
          <w:szCs w:val="24"/>
        </w:rPr>
        <w:t>проблемы</w:t>
      </w:r>
      <w:r w:rsidR="00D9713A" w:rsidRPr="00A668FC">
        <w:rPr>
          <w:rFonts w:ascii="Times New Roman" w:hAnsi="Times New Roman" w:cs="Times New Roman"/>
          <w:sz w:val="24"/>
          <w:szCs w:val="24"/>
        </w:rPr>
        <w:t xml:space="preserve"> недостаточности площадей для организации современного библиотечного пространства. 211 муниципальных библиотек (42,3%) размещаются в помещениях ниже 50 кв. м</w:t>
      </w:r>
      <w:r w:rsidR="00B32F67">
        <w:rPr>
          <w:rFonts w:ascii="Times New Roman" w:hAnsi="Times New Roman" w:cs="Times New Roman"/>
          <w:sz w:val="24"/>
          <w:szCs w:val="24"/>
        </w:rPr>
        <w:t>.</w:t>
      </w:r>
      <w:r w:rsidR="00D9713A" w:rsidRPr="00A668FC">
        <w:rPr>
          <w:rFonts w:ascii="Times New Roman" w:hAnsi="Times New Roman" w:cs="Times New Roman"/>
          <w:sz w:val="24"/>
          <w:szCs w:val="24"/>
        </w:rPr>
        <w:t xml:space="preserve">, что затрудняет создание современного библиотечного пространства. </w:t>
      </w:r>
      <w:r w:rsidR="00D9713A" w:rsidRPr="00A668FC">
        <w:rPr>
          <w:rFonts w:ascii="Times New Roman" w:eastAsia="Times New Roman" w:hAnsi="Times New Roman" w:cs="Times New Roman"/>
          <w:sz w:val="24"/>
          <w:szCs w:val="24"/>
        </w:rPr>
        <w:t>За 5 последних лет в новые здан</w:t>
      </w:r>
      <w:r w:rsidR="00B32F67">
        <w:rPr>
          <w:rFonts w:ascii="Times New Roman" w:eastAsia="Times New Roman" w:hAnsi="Times New Roman" w:cs="Times New Roman"/>
          <w:sz w:val="24"/>
          <w:szCs w:val="24"/>
        </w:rPr>
        <w:t>ия переехали лишь 26 библиотек.</w:t>
      </w:r>
    </w:p>
    <w:p w:rsidR="00D9713A" w:rsidRPr="00A668FC" w:rsidRDefault="00D9713A" w:rsidP="00766DF5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668FC">
        <w:rPr>
          <w:rFonts w:ascii="Times New Roman" w:eastAsia="Times New Roman" w:hAnsi="Times New Roman" w:cs="Times New Roman"/>
          <w:sz w:val="24"/>
          <w:szCs w:val="24"/>
        </w:rPr>
        <w:t xml:space="preserve">Доля общедоступных библиотек, материально-технические условия которых позволяют реализовать задачи Модельного стандарта, от общего числа библиотек по муниципальным библиотекам на </w:t>
      </w:r>
      <w:r w:rsidR="00B32F67">
        <w:rPr>
          <w:rFonts w:ascii="Times New Roman" w:eastAsia="Times New Roman" w:hAnsi="Times New Roman" w:cs="Times New Roman"/>
          <w:sz w:val="24"/>
          <w:szCs w:val="24"/>
        </w:rPr>
        <w:t>1 января 20</w:t>
      </w:r>
      <w:r w:rsidRPr="00A668FC">
        <w:rPr>
          <w:rFonts w:ascii="Times New Roman" w:eastAsia="Times New Roman" w:hAnsi="Times New Roman" w:cs="Times New Roman"/>
          <w:sz w:val="24"/>
          <w:szCs w:val="24"/>
        </w:rPr>
        <w:t xml:space="preserve">22 г. составило 37,4%, что на 10,4% выше, чем в 2019 году. </w:t>
      </w:r>
      <w:r w:rsidRPr="00A668FC">
        <w:rPr>
          <w:rFonts w:ascii="Times New Roman" w:hAnsi="Times New Roman" w:cs="Times New Roman"/>
          <w:sz w:val="24"/>
          <w:szCs w:val="24"/>
        </w:rPr>
        <w:t>В</w:t>
      </w:r>
      <w:r w:rsidRPr="00A668FC">
        <w:rPr>
          <w:rFonts w:ascii="Times New Roman" w:eastAsia="Times New Roman" w:hAnsi="Times New Roman" w:cs="Times New Roman"/>
          <w:sz w:val="24"/>
          <w:szCs w:val="24"/>
        </w:rPr>
        <w:t xml:space="preserve"> 14 библиотеках требуется </w:t>
      </w:r>
      <w:r w:rsidR="00B32F67">
        <w:rPr>
          <w:rFonts w:ascii="Times New Roman" w:eastAsia="Times New Roman" w:hAnsi="Times New Roman" w:cs="Times New Roman"/>
          <w:sz w:val="24"/>
          <w:szCs w:val="24"/>
        </w:rPr>
        <w:t>проведение капитального</w:t>
      </w:r>
      <w:r w:rsidRPr="00A668FC">
        <w:rPr>
          <w:rFonts w:ascii="Times New Roman" w:eastAsia="Times New Roman" w:hAnsi="Times New Roman" w:cs="Times New Roman"/>
          <w:sz w:val="24"/>
          <w:szCs w:val="24"/>
        </w:rPr>
        <w:t xml:space="preserve"> ремонт</w:t>
      </w:r>
      <w:r w:rsidR="00B32F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668FC">
        <w:rPr>
          <w:rFonts w:ascii="Times New Roman" w:eastAsia="Times New Roman" w:hAnsi="Times New Roman" w:cs="Times New Roman"/>
          <w:sz w:val="24"/>
          <w:szCs w:val="24"/>
        </w:rPr>
        <w:t xml:space="preserve">, в аварийных зданиях размещается 14 библиотек, в арендованных – 51. </w:t>
      </w:r>
      <w:r w:rsidRPr="00A668FC">
        <w:rPr>
          <w:rFonts w:ascii="Times New Roman" w:hAnsi="Times New Roman" w:cs="Times New Roman"/>
          <w:sz w:val="24"/>
          <w:szCs w:val="24"/>
        </w:rPr>
        <w:t>Но не все библиотеки, нуждающиеся в капитальном ремонте, имеют подтверждающие документы, поэтому не могут быть отражены в официальной статистике.</w:t>
      </w:r>
    </w:p>
    <w:p w:rsidR="00D9713A" w:rsidRPr="00A668FC" w:rsidRDefault="00D9713A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Серьезной проблемой является ограничение доступа к информации и библиотечным услугам людям с ограниченными физическими возможностями. Здания большинства библиотек не приспособлены к посещению людей, имеющих ограничения здоровья, </w:t>
      </w:r>
      <w:r w:rsidR="00B32F67">
        <w:rPr>
          <w:rFonts w:ascii="Times New Roman" w:hAnsi="Times New Roman" w:cs="Times New Roman"/>
          <w:sz w:val="24"/>
          <w:szCs w:val="24"/>
        </w:rPr>
        <w:t xml:space="preserve">библиотеки </w:t>
      </w:r>
      <w:r w:rsidRPr="00A668FC">
        <w:rPr>
          <w:rFonts w:ascii="Times New Roman" w:hAnsi="Times New Roman" w:cs="Times New Roman"/>
          <w:sz w:val="24"/>
          <w:szCs w:val="24"/>
        </w:rPr>
        <w:t>не</w:t>
      </w:r>
      <w:r w:rsidR="00B32F67">
        <w:rPr>
          <w:rFonts w:ascii="Times New Roman" w:hAnsi="Times New Roman" w:cs="Times New Roman"/>
          <w:sz w:val="24"/>
          <w:szCs w:val="24"/>
        </w:rPr>
        <w:t xml:space="preserve"> имеют </w:t>
      </w:r>
      <w:r w:rsidRPr="00A668FC">
        <w:rPr>
          <w:rFonts w:ascii="Times New Roman" w:hAnsi="Times New Roman" w:cs="Times New Roman"/>
          <w:sz w:val="24"/>
          <w:szCs w:val="24"/>
        </w:rPr>
        <w:t xml:space="preserve">достаточно финансовых средств для организации особых видов услуг. Общедоступные библиотеки не располагают специальными изданиями и </w:t>
      </w:r>
      <w:proofErr w:type="spellStart"/>
      <w:r w:rsidRPr="00A668FC">
        <w:rPr>
          <w:rFonts w:ascii="Times New Roman" w:hAnsi="Times New Roman" w:cs="Times New Roman"/>
          <w:sz w:val="24"/>
          <w:szCs w:val="24"/>
        </w:rPr>
        <w:t>тифлотехническими</w:t>
      </w:r>
      <w:proofErr w:type="spellEnd"/>
      <w:r w:rsidRPr="00A668FC">
        <w:rPr>
          <w:rFonts w:ascii="Times New Roman" w:hAnsi="Times New Roman" w:cs="Times New Roman"/>
          <w:sz w:val="24"/>
          <w:szCs w:val="24"/>
        </w:rPr>
        <w:t xml:space="preserve"> устройствами для обслуживания незрячих пользователей, большая часть библиотекарей не имеет подготовки для работы</w:t>
      </w:r>
      <w:r w:rsidR="00B32F67">
        <w:rPr>
          <w:rFonts w:ascii="Times New Roman" w:hAnsi="Times New Roman" w:cs="Times New Roman"/>
          <w:sz w:val="24"/>
          <w:szCs w:val="24"/>
        </w:rPr>
        <w:t xml:space="preserve"> с инвалидами разных категорий.</w:t>
      </w:r>
    </w:p>
    <w:p w:rsidR="00D9713A" w:rsidRPr="00A668FC" w:rsidRDefault="00D9713A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Доля общедоступных библиотек, в которых обеспечены условия доступности для инвалидов и лиц с ограниченными возможност</w:t>
      </w:r>
      <w:r w:rsidR="00B32F67">
        <w:rPr>
          <w:rFonts w:ascii="Times New Roman" w:hAnsi="Times New Roman" w:cs="Times New Roman"/>
          <w:sz w:val="24"/>
          <w:szCs w:val="24"/>
        </w:rPr>
        <w:t xml:space="preserve">ями здоровья составляет 42,8 % </w:t>
      </w:r>
      <w:r w:rsidRPr="00A668FC">
        <w:rPr>
          <w:rFonts w:ascii="Times New Roman" w:hAnsi="Times New Roman" w:cs="Times New Roman"/>
          <w:sz w:val="24"/>
          <w:szCs w:val="24"/>
        </w:rPr>
        <w:t>(215 библиотек) о</w:t>
      </w:r>
      <w:r w:rsidR="00B32F67">
        <w:rPr>
          <w:rFonts w:ascii="Times New Roman" w:hAnsi="Times New Roman" w:cs="Times New Roman"/>
          <w:sz w:val="24"/>
          <w:szCs w:val="24"/>
        </w:rPr>
        <w:t>т общего количества библиотек. У</w:t>
      </w:r>
      <w:r w:rsidRPr="00A668FC">
        <w:rPr>
          <w:rFonts w:ascii="Times New Roman" w:hAnsi="Times New Roman" w:cs="Times New Roman"/>
          <w:sz w:val="24"/>
          <w:szCs w:val="24"/>
        </w:rPr>
        <w:t>дельный вес библиотек, имеющих условия доступнос</w:t>
      </w:r>
      <w:r w:rsidR="00B32F67">
        <w:rPr>
          <w:rFonts w:ascii="Times New Roman" w:hAnsi="Times New Roman" w:cs="Times New Roman"/>
          <w:sz w:val="24"/>
          <w:szCs w:val="24"/>
        </w:rPr>
        <w:t>ти для лиц с нарушениями зрения.</w:t>
      </w:r>
      <w:r w:rsidRPr="00A668FC">
        <w:rPr>
          <w:rFonts w:ascii="Times New Roman" w:hAnsi="Times New Roman" w:cs="Times New Roman"/>
          <w:sz w:val="24"/>
          <w:szCs w:val="24"/>
        </w:rPr>
        <w:t xml:space="preserve"> от общего количества библиотек – 6,4% (32), удельный вес библиотек, имеющих условия доступности для лиц с нарушениями слуха, от общего количества библиотек – 2 % (10)</w:t>
      </w:r>
      <w:r w:rsidR="00B32F67">
        <w:rPr>
          <w:rFonts w:ascii="Times New Roman" w:hAnsi="Times New Roman" w:cs="Times New Roman"/>
          <w:sz w:val="24"/>
          <w:szCs w:val="24"/>
        </w:rPr>
        <w:t>.</w:t>
      </w:r>
    </w:p>
    <w:p w:rsidR="00D9713A" w:rsidRPr="00A668FC" w:rsidRDefault="00D9713A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Цифровая трансформация библиотек объективно приводит к сетевому взаимодействию библиотек, созданию единой библиотечно-информационной среды и сервисов. </w:t>
      </w:r>
    </w:p>
    <w:p w:rsidR="00D9713A" w:rsidRPr="00A668FC" w:rsidRDefault="00D9713A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По плану мероприятий («дорожная карта») по перспективному развитию общедоступных библиотек Республики Саха (Якутия) на 2017-2021 годы</w:t>
      </w:r>
      <w:r w:rsidR="00B32F67">
        <w:rPr>
          <w:rFonts w:ascii="Times New Roman" w:hAnsi="Times New Roman" w:cs="Times New Roman"/>
          <w:sz w:val="24"/>
          <w:szCs w:val="24"/>
        </w:rPr>
        <w:t>,</w:t>
      </w:r>
      <w:r w:rsidRPr="00A668FC">
        <w:rPr>
          <w:rFonts w:ascii="Times New Roman" w:hAnsi="Times New Roman" w:cs="Times New Roman"/>
          <w:sz w:val="24"/>
          <w:szCs w:val="24"/>
        </w:rPr>
        <w:t xml:space="preserve"> в 2019 году </w:t>
      </w:r>
      <w:r w:rsidRPr="00A668FC">
        <w:rPr>
          <w:rFonts w:ascii="Times New Roman" w:hAnsi="Times New Roman" w:cs="Times New Roman"/>
          <w:sz w:val="24"/>
          <w:szCs w:val="24"/>
        </w:rPr>
        <w:lastRenderedPageBreak/>
        <w:t>должно было быть 100</w:t>
      </w:r>
      <w:r w:rsidR="00B32F67">
        <w:rPr>
          <w:rFonts w:ascii="Times New Roman" w:hAnsi="Times New Roman" w:cs="Times New Roman"/>
          <w:sz w:val="24"/>
          <w:szCs w:val="24"/>
        </w:rPr>
        <w:t>-процентное</w:t>
      </w:r>
      <w:r w:rsidRPr="00A668FC">
        <w:rPr>
          <w:rFonts w:ascii="Times New Roman" w:hAnsi="Times New Roman" w:cs="Times New Roman"/>
          <w:sz w:val="24"/>
          <w:szCs w:val="24"/>
        </w:rPr>
        <w:t xml:space="preserve"> подключение всех общедоступных библиотек республики к Интернету. На сегодняшний день не подключены к Интернету 20 библиотек. Несмотря на положительную динамику, в большинстве библиотек отсутствует широкополосный </w:t>
      </w:r>
      <w:proofErr w:type="spellStart"/>
      <w:r w:rsidRPr="00A668FC">
        <w:rPr>
          <w:rFonts w:ascii="Times New Roman" w:hAnsi="Times New Roman" w:cs="Times New Roman"/>
          <w:sz w:val="24"/>
          <w:szCs w:val="24"/>
        </w:rPr>
        <w:t>безлимитный</w:t>
      </w:r>
      <w:proofErr w:type="spellEnd"/>
      <w:r w:rsidRPr="00A668FC">
        <w:rPr>
          <w:rFonts w:ascii="Times New Roman" w:hAnsi="Times New Roman" w:cs="Times New Roman"/>
          <w:sz w:val="24"/>
          <w:szCs w:val="24"/>
        </w:rPr>
        <w:t xml:space="preserve"> Интернет, а также средства на его оплату крайне недостаточны. Стоимость услуг по тарифам в республике объективно не соответствует тому качеству, которое предоставляется библиотекам, особенно в арктических и даже в</w:t>
      </w:r>
      <w:r w:rsidR="00B32F67">
        <w:rPr>
          <w:rFonts w:ascii="Times New Roman" w:hAnsi="Times New Roman" w:cs="Times New Roman"/>
          <w:sz w:val="24"/>
          <w:szCs w:val="24"/>
        </w:rPr>
        <w:t xml:space="preserve"> некоторых центральных районах.</w:t>
      </w:r>
    </w:p>
    <w:p w:rsidR="00D9713A" w:rsidRPr="00A668FC" w:rsidRDefault="00D9713A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151 государственн</w:t>
      </w:r>
      <w:r w:rsidR="00B32F67">
        <w:rPr>
          <w:rFonts w:ascii="Times New Roman" w:hAnsi="Times New Roman" w:cs="Times New Roman"/>
          <w:sz w:val="24"/>
          <w:szCs w:val="24"/>
        </w:rPr>
        <w:t>ая и муниципальная</w:t>
      </w:r>
      <w:r w:rsidRPr="00A668FC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B32F67">
        <w:rPr>
          <w:rFonts w:ascii="Times New Roman" w:hAnsi="Times New Roman" w:cs="Times New Roman"/>
          <w:sz w:val="24"/>
          <w:szCs w:val="24"/>
        </w:rPr>
        <w:t>а республики имее</w:t>
      </w:r>
      <w:r w:rsidRPr="00A668FC">
        <w:rPr>
          <w:rFonts w:ascii="Times New Roman" w:hAnsi="Times New Roman" w:cs="Times New Roman"/>
          <w:sz w:val="24"/>
          <w:szCs w:val="24"/>
        </w:rPr>
        <w:t>т собственные сайты, которые периодически наполняются и совершенствуются в содержательном аспекте, создаются веб-страницы, аккаунты в социальных сетях. Статистика фиксирует устойчивую положительную динамику посещений библиотечных сайтов, где функционируют электронные каталоги, виртуальные справочные службы. Все библиотеки, имеющие выход в Интернет ведут актив</w:t>
      </w:r>
      <w:r w:rsidR="00B32F67">
        <w:rPr>
          <w:rFonts w:ascii="Times New Roman" w:hAnsi="Times New Roman" w:cs="Times New Roman"/>
          <w:sz w:val="24"/>
          <w:szCs w:val="24"/>
        </w:rPr>
        <w:t xml:space="preserve">ную работу в социальных сетях. </w:t>
      </w:r>
      <w:r w:rsidRPr="00A668FC">
        <w:rPr>
          <w:rFonts w:ascii="Times New Roman" w:hAnsi="Times New Roman" w:cs="Times New Roman"/>
          <w:sz w:val="24"/>
          <w:szCs w:val="24"/>
        </w:rPr>
        <w:t>Работу в социальных сетях ведут 470 библиотек, что составляет 94 % о</w:t>
      </w:r>
      <w:r w:rsidR="00B32F67">
        <w:rPr>
          <w:rFonts w:ascii="Times New Roman" w:hAnsi="Times New Roman" w:cs="Times New Roman"/>
          <w:sz w:val="24"/>
          <w:szCs w:val="24"/>
        </w:rPr>
        <w:t xml:space="preserve">т общего количества библиотек. </w:t>
      </w:r>
      <w:r w:rsidRPr="00A668FC">
        <w:rPr>
          <w:rFonts w:ascii="Times New Roman" w:hAnsi="Times New Roman" w:cs="Times New Roman"/>
          <w:sz w:val="24"/>
          <w:szCs w:val="24"/>
        </w:rPr>
        <w:t xml:space="preserve">Принцип построения </w:t>
      </w:r>
      <w:proofErr w:type="spellStart"/>
      <w:r w:rsidRPr="00A668FC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Pr="00A668FC">
        <w:rPr>
          <w:rFonts w:ascii="Times New Roman" w:hAnsi="Times New Roman" w:cs="Times New Roman"/>
          <w:sz w:val="24"/>
          <w:szCs w:val="24"/>
        </w:rPr>
        <w:t xml:space="preserve"> делает их универсальным инструментом для общения, особенно с</w:t>
      </w:r>
      <w:r w:rsidR="00B32F67">
        <w:rPr>
          <w:rFonts w:ascii="Times New Roman" w:hAnsi="Times New Roman" w:cs="Times New Roman"/>
          <w:sz w:val="24"/>
          <w:szCs w:val="24"/>
        </w:rPr>
        <w:t xml:space="preserve"> молодыми людьми.</w:t>
      </w:r>
    </w:p>
    <w:p w:rsidR="00D9713A" w:rsidRPr="00A668FC" w:rsidRDefault="00D9713A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2022 г. общее количество компьютеризированных посадочных мест для пользователей с компьютером составляет 1032, с возмож</w:t>
      </w:r>
      <w:r w:rsidR="00B32F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ностью выхода в Интернет – 893.</w:t>
      </w:r>
    </w:p>
    <w:p w:rsidR="00D9713A" w:rsidRPr="00A668FC" w:rsidRDefault="00D9713A" w:rsidP="00766DF5">
      <w:pPr>
        <w:pStyle w:val="a3"/>
        <w:spacing w:line="276" w:lineRule="auto"/>
        <w:ind w:left="0" w:firstLine="567"/>
        <w:jc w:val="both"/>
        <w:rPr>
          <w:spacing w:val="3"/>
        </w:rPr>
      </w:pPr>
      <w:r w:rsidRPr="00A668FC">
        <w:t>Сетевое взаимод</w:t>
      </w:r>
      <w:r w:rsidR="00B32F67">
        <w:t xml:space="preserve">ействие библиотек в республике </w:t>
      </w:r>
      <w:r w:rsidRPr="00A668FC">
        <w:t>реализуется в рамках внедрения корпоративной каталогизации по созданию и организации использования сводных библиографических ресурсов, предназначенных для информирования населения о составе библиотечных фондов государственных и муниципальных библиотек, местонахождении конкретных документов и р</w:t>
      </w:r>
      <w:r w:rsidR="00B32F67">
        <w:t xml:space="preserve">азвития их </w:t>
      </w:r>
      <w:proofErr w:type="spellStart"/>
      <w:r w:rsidR="00B32F67">
        <w:t>взаимоиспользования</w:t>
      </w:r>
      <w:proofErr w:type="spellEnd"/>
      <w:r w:rsidR="00B32F67">
        <w:t>.</w:t>
      </w:r>
    </w:p>
    <w:p w:rsidR="00F73993" w:rsidRPr="00A668FC" w:rsidRDefault="00D9713A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АБИС «OPAC-</w:t>
      </w:r>
      <w:proofErr w:type="spellStart"/>
      <w:r w:rsidRPr="00A668FC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A668FC">
        <w:rPr>
          <w:rFonts w:ascii="Times New Roman" w:hAnsi="Times New Roman" w:cs="Times New Roman"/>
          <w:sz w:val="24"/>
          <w:szCs w:val="24"/>
        </w:rPr>
        <w:t>» обеспечивает технологическую платформу реализации корпоративной каталогизации по всей республике. В создании Сводного каталога библиотек Республики Саха (Якутия) (СКБРС(Я)) уча</w:t>
      </w:r>
      <w:r w:rsidR="00B32F67">
        <w:rPr>
          <w:rFonts w:ascii="Times New Roman" w:hAnsi="Times New Roman" w:cs="Times New Roman"/>
          <w:sz w:val="24"/>
          <w:szCs w:val="24"/>
        </w:rPr>
        <w:t>ствуют 35 МЦБС, н</w:t>
      </w:r>
      <w:r w:rsidRPr="00A668FC">
        <w:rPr>
          <w:rFonts w:ascii="Times New Roman" w:hAnsi="Times New Roman" w:cs="Times New Roman"/>
          <w:sz w:val="24"/>
          <w:szCs w:val="24"/>
        </w:rPr>
        <w:t xml:space="preserve">аучные библиотеки Северо-Восточного федерального университета, Арктического государственного института культуры и искусства, Якутской сельскохозяйственной академии, ЯФ СО РАН, </w:t>
      </w:r>
      <w:r w:rsidR="00B32F67">
        <w:rPr>
          <w:rFonts w:ascii="Times New Roman" w:hAnsi="Times New Roman" w:cs="Times New Roman"/>
          <w:sz w:val="24"/>
          <w:szCs w:val="24"/>
        </w:rPr>
        <w:t xml:space="preserve">также библиотека </w:t>
      </w:r>
      <w:r w:rsidRPr="00A668FC">
        <w:rPr>
          <w:rFonts w:ascii="Times New Roman" w:hAnsi="Times New Roman" w:cs="Times New Roman"/>
          <w:sz w:val="24"/>
          <w:szCs w:val="24"/>
        </w:rPr>
        <w:t xml:space="preserve">Высшей школы музыки, Якутская республиканская библиотека для слепых и др. В настоящее время Сводный каталог библиотек Республики Саха (Якутия) (СКБРС(Я)) являлся основным ресурсом для обеспечения доступа пользователей к библиографической информации, взаимообмена данными и </w:t>
      </w:r>
      <w:proofErr w:type="spellStart"/>
      <w:r w:rsidRPr="00A668FC">
        <w:rPr>
          <w:rFonts w:ascii="Times New Roman" w:hAnsi="Times New Roman" w:cs="Times New Roman"/>
          <w:sz w:val="24"/>
          <w:szCs w:val="24"/>
        </w:rPr>
        <w:t>ретроконверсии</w:t>
      </w:r>
      <w:proofErr w:type="spellEnd"/>
      <w:r w:rsidRPr="00A668FC">
        <w:rPr>
          <w:rFonts w:ascii="Times New Roman" w:hAnsi="Times New Roman" w:cs="Times New Roman"/>
          <w:sz w:val="24"/>
          <w:szCs w:val="24"/>
        </w:rPr>
        <w:t xml:space="preserve"> традиционных каталогов муниципальных библиотек. Объем СКБРС(Я) за три года увеличился на 65,0 тыс. </w:t>
      </w:r>
      <w:r w:rsidR="00B32F67">
        <w:rPr>
          <w:rFonts w:ascii="Times New Roman" w:hAnsi="Times New Roman" w:cs="Times New Roman"/>
          <w:sz w:val="24"/>
          <w:szCs w:val="24"/>
        </w:rPr>
        <w:t xml:space="preserve">библиографических записей (далее – </w:t>
      </w:r>
      <w:proofErr w:type="spellStart"/>
      <w:r w:rsidR="00B32F67">
        <w:rPr>
          <w:rFonts w:ascii="Times New Roman" w:hAnsi="Times New Roman" w:cs="Times New Roman"/>
          <w:sz w:val="24"/>
          <w:szCs w:val="24"/>
        </w:rPr>
        <w:t>б.з</w:t>
      </w:r>
      <w:proofErr w:type="spellEnd"/>
      <w:r w:rsidR="00B32F67">
        <w:rPr>
          <w:rFonts w:ascii="Times New Roman" w:hAnsi="Times New Roman" w:cs="Times New Roman"/>
          <w:sz w:val="24"/>
          <w:szCs w:val="24"/>
        </w:rPr>
        <w:t xml:space="preserve">.) </w:t>
      </w:r>
      <w:r w:rsidRPr="00A668FC">
        <w:rPr>
          <w:rFonts w:ascii="Times New Roman" w:hAnsi="Times New Roman" w:cs="Times New Roman"/>
          <w:sz w:val="24"/>
          <w:szCs w:val="24"/>
        </w:rPr>
        <w:t xml:space="preserve">и на </w:t>
      </w:r>
      <w:r w:rsidR="00B32F67">
        <w:rPr>
          <w:rFonts w:ascii="Times New Roman" w:hAnsi="Times New Roman" w:cs="Times New Roman"/>
          <w:sz w:val="24"/>
          <w:szCs w:val="24"/>
        </w:rPr>
        <w:t>1 января 20</w:t>
      </w:r>
      <w:r w:rsidRPr="00A668FC">
        <w:rPr>
          <w:rFonts w:ascii="Times New Roman" w:hAnsi="Times New Roman" w:cs="Times New Roman"/>
          <w:sz w:val="24"/>
          <w:szCs w:val="24"/>
        </w:rPr>
        <w:t xml:space="preserve">22 </w:t>
      </w:r>
      <w:r w:rsidR="00B32F67">
        <w:rPr>
          <w:rFonts w:ascii="Times New Roman" w:hAnsi="Times New Roman" w:cs="Times New Roman"/>
          <w:sz w:val="24"/>
          <w:szCs w:val="24"/>
        </w:rPr>
        <w:t xml:space="preserve">г. </w:t>
      </w:r>
      <w:r w:rsidRPr="00A668FC">
        <w:rPr>
          <w:rFonts w:ascii="Times New Roman" w:hAnsi="Times New Roman" w:cs="Times New Roman"/>
          <w:sz w:val="24"/>
          <w:szCs w:val="24"/>
        </w:rPr>
        <w:t xml:space="preserve">составил 828,0 тыс. </w:t>
      </w:r>
      <w:proofErr w:type="spellStart"/>
      <w:r w:rsidRPr="00A668FC">
        <w:rPr>
          <w:rFonts w:ascii="Times New Roman" w:hAnsi="Times New Roman" w:cs="Times New Roman"/>
          <w:sz w:val="24"/>
          <w:szCs w:val="24"/>
        </w:rPr>
        <w:t>б.з</w:t>
      </w:r>
      <w:proofErr w:type="spellEnd"/>
      <w:r w:rsidRPr="00A668FC">
        <w:rPr>
          <w:rFonts w:ascii="Times New Roman" w:hAnsi="Times New Roman" w:cs="Times New Roman"/>
          <w:sz w:val="24"/>
          <w:szCs w:val="24"/>
        </w:rPr>
        <w:t xml:space="preserve">., Сводной БД статей «Саха </w:t>
      </w:r>
      <w:proofErr w:type="spellStart"/>
      <w:r w:rsidRPr="00A668FC">
        <w:rPr>
          <w:rFonts w:ascii="Times New Roman" w:hAnsi="Times New Roman" w:cs="Times New Roman"/>
          <w:sz w:val="24"/>
          <w:szCs w:val="24"/>
        </w:rPr>
        <w:t>Сирэ</w:t>
      </w:r>
      <w:proofErr w:type="spellEnd"/>
      <w:r w:rsidRPr="00A668FC">
        <w:rPr>
          <w:rFonts w:ascii="Times New Roman" w:hAnsi="Times New Roman" w:cs="Times New Roman"/>
          <w:sz w:val="24"/>
          <w:szCs w:val="24"/>
        </w:rPr>
        <w:t xml:space="preserve">» соответственно на 81,3 и 738,3 и Сводной БД «Официальные документы Республики Саха (Якутия)» 14,3 и 101,2. </w:t>
      </w:r>
      <w:r w:rsidRPr="00A668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библиографических записей, отображенных в электронном каталоге, от общего ч</w:t>
      </w:r>
      <w:r w:rsidR="00B3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исла библиографических записей </w:t>
      </w:r>
      <w:r w:rsidRPr="00A6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32F67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 20</w:t>
      </w:r>
      <w:r w:rsidRPr="00A6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составляет 49,6%, в том числе по муниципальным библиотекам – 34,2%, что требует активизации работ по </w:t>
      </w:r>
      <w:proofErr w:type="spellStart"/>
      <w:r w:rsidRPr="00A668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ретроконверсии</w:t>
      </w:r>
      <w:proofErr w:type="spellEnd"/>
      <w:r w:rsidRPr="00A6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карточных каталогов.</w:t>
      </w:r>
    </w:p>
    <w:p w:rsidR="00F73993" w:rsidRPr="00A668FC" w:rsidRDefault="00F73993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В библиотеках республики на 1 января 202</w:t>
      </w:r>
      <w:r w:rsidR="0085379E" w:rsidRPr="00A668FC">
        <w:rPr>
          <w:rFonts w:ascii="Times New Roman" w:hAnsi="Times New Roman" w:cs="Times New Roman"/>
          <w:sz w:val="24"/>
          <w:szCs w:val="24"/>
        </w:rPr>
        <w:t>1</w:t>
      </w:r>
      <w:r w:rsidRPr="00A668FC">
        <w:rPr>
          <w:rFonts w:ascii="Times New Roman" w:hAnsi="Times New Roman" w:cs="Times New Roman"/>
          <w:sz w:val="24"/>
          <w:szCs w:val="24"/>
        </w:rPr>
        <w:t xml:space="preserve"> г</w:t>
      </w:r>
      <w:r w:rsidR="00B32F67">
        <w:rPr>
          <w:rFonts w:ascii="Times New Roman" w:hAnsi="Times New Roman" w:cs="Times New Roman"/>
          <w:sz w:val="24"/>
          <w:szCs w:val="24"/>
        </w:rPr>
        <w:t>ода работает 1478 специалистов</w:t>
      </w:r>
      <w:r w:rsidR="00922D09" w:rsidRPr="00A668FC">
        <w:rPr>
          <w:rFonts w:ascii="Times New Roman" w:hAnsi="Times New Roman" w:cs="Times New Roman"/>
          <w:sz w:val="24"/>
          <w:szCs w:val="24"/>
        </w:rPr>
        <w:t xml:space="preserve">. </w:t>
      </w:r>
      <w:r w:rsidRPr="00A668FC">
        <w:rPr>
          <w:rFonts w:ascii="Times New Roman" w:hAnsi="Times New Roman" w:cs="Times New Roman"/>
          <w:sz w:val="24"/>
          <w:szCs w:val="24"/>
        </w:rPr>
        <w:t>Из общего числа библиотечных специалистов основного пе</w:t>
      </w:r>
      <w:r w:rsidR="00B32F67">
        <w:rPr>
          <w:rFonts w:ascii="Times New Roman" w:hAnsi="Times New Roman" w:cs="Times New Roman"/>
          <w:sz w:val="24"/>
          <w:szCs w:val="24"/>
        </w:rPr>
        <w:t>рсонала высшее образование имеет</w:t>
      </w:r>
      <w:r w:rsidRPr="00A668FC">
        <w:rPr>
          <w:rFonts w:ascii="Times New Roman" w:hAnsi="Times New Roman" w:cs="Times New Roman"/>
          <w:sz w:val="24"/>
          <w:szCs w:val="24"/>
        </w:rPr>
        <w:t xml:space="preserve"> 1071 (73 %) библиотечны</w:t>
      </w:r>
      <w:r w:rsidR="00B32F67">
        <w:rPr>
          <w:rFonts w:ascii="Times New Roman" w:hAnsi="Times New Roman" w:cs="Times New Roman"/>
          <w:sz w:val="24"/>
          <w:szCs w:val="24"/>
        </w:rPr>
        <w:t>й работник, в том числе</w:t>
      </w:r>
      <w:r w:rsidRPr="00A668FC">
        <w:rPr>
          <w:rFonts w:ascii="Times New Roman" w:hAnsi="Times New Roman" w:cs="Times New Roman"/>
          <w:sz w:val="24"/>
          <w:szCs w:val="24"/>
        </w:rPr>
        <w:t xml:space="preserve"> 861 (</w:t>
      </w:r>
      <w:r w:rsidR="00382CE4">
        <w:rPr>
          <w:rFonts w:ascii="Times New Roman" w:hAnsi="Times New Roman" w:cs="Times New Roman"/>
          <w:sz w:val="24"/>
          <w:szCs w:val="24"/>
        </w:rPr>
        <w:t xml:space="preserve">59%) имеют высшее библиотечное; </w:t>
      </w:r>
      <w:r w:rsidRPr="00A668FC">
        <w:rPr>
          <w:rFonts w:ascii="Times New Roman" w:hAnsi="Times New Roman" w:cs="Times New Roman"/>
          <w:sz w:val="24"/>
          <w:szCs w:val="24"/>
        </w:rPr>
        <w:t>среднее профессиональное образование</w:t>
      </w:r>
      <w:r w:rsidR="00B32F67">
        <w:rPr>
          <w:rFonts w:ascii="Times New Roman" w:hAnsi="Times New Roman" w:cs="Times New Roman"/>
          <w:sz w:val="24"/>
          <w:szCs w:val="24"/>
        </w:rPr>
        <w:t xml:space="preserve"> – </w:t>
      </w:r>
      <w:r w:rsidRPr="00A668FC">
        <w:rPr>
          <w:rFonts w:ascii="Times New Roman" w:hAnsi="Times New Roman" w:cs="Times New Roman"/>
          <w:sz w:val="24"/>
          <w:szCs w:val="24"/>
        </w:rPr>
        <w:t>355 (24%), из них 195 (14%) имеют среднее библиотечное образование. Таким образом, 1056 (72%) сотрудник</w:t>
      </w:r>
      <w:r w:rsidR="00382CE4">
        <w:rPr>
          <w:rFonts w:ascii="Times New Roman" w:hAnsi="Times New Roman" w:cs="Times New Roman"/>
          <w:sz w:val="24"/>
          <w:szCs w:val="24"/>
        </w:rPr>
        <w:t>ов с библиотечным образованием.</w:t>
      </w:r>
    </w:p>
    <w:p w:rsidR="00F73993" w:rsidRPr="00A668FC" w:rsidRDefault="00F73993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lastRenderedPageBreak/>
        <w:t xml:space="preserve">Средний возраст </w:t>
      </w:r>
      <w:r w:rsidR="00922D09" w:rsidRPr="00A668FC">
        <w:rPr>
          <w:rFonts w:ascii="Times New Roman" w:hAnsi="Times New Roman" w:cs="Times New Roman"/>
          <w:sz w:val="24"/>
          <w:szCs w:val="24"/>
        </w:rPr>
        <w:t xml:space="preserve">работников библиотек </w:t>
      </w:r>
      <w:r w:rsidR="00DD43EC" w:rsidRPr="00A668F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A668FC">
        <w:rPr>
          <w:rFonts w:ascii="Times New Roman" w:hAnsi="Times New Roman" w:cs="Times New Roman"/>
          <w:sz w:val="24"/>
          <w:szCs w:val="24"/>
        </w:rPr>
        <w:t>48 лет</w:t>
      </w:r>
      <w:r w:rsidR="00DD43EC" w:rsidRPr="00A668FC">
        <w:rPr>
          <w:rFonts w:ascii="Times New Roman" w:hAnsi="Times New Roman" w:cs="Times New Roman"/>
          <w:sz w:val="24"/>
          <w:szCs w:val="24"/>
        </w:rPr>
        <w:t>, ч</w:t>
      </w:r>
      <w:r w:rsidR="00EF6788" w:rsidRPr="00A668FC">
        <w:rPr>
          <w:rFonts w:ascii="Times New Roman" w:hAnsi="Times New Roman" w:cs="Times New Roman"/>
          <w:sz w:val="24"/>
          <w:szCs w:val="24"/>
        </w:rPr>
        <w:t xml:space="preserve">исленность сотрудников старше 55 лет </w:t>
      </w:r>
      <w:r w:rsidR="00382CE4">
        <w:rPr>
          <w:rFonts w:ascii="Times New Roman" w:hAnsi="Times New Roman" w:cs="Times New Roman"/>
          <w:sz w:val="24"/>
          <w:szCs w:val="24"/>
        </w:rPr>
        <w:t>–</w:t>
      </w:r>
      <w:r w:rsidR="00DD43EC" w:rsidRPr="00A668FC">
        <w:rPr>
          <w:rFonts w:ascii="Times New Roman" w:hAnsi="Times New Roman" w:cs="Times New Roman"/>
          <w:sz w:val="24"/>
          <w:szCs w:val="24"/>
        </w:rPr>
        <w:t xml:space="preserve"> </w:t>
      </w:r>
      <w:r w:rsidR="00EF6788" w:rsidRPr="00A668FC">
        <w:rPr>
          <w:rFonts w:ascii="Times New Roman" w:hAnsi="Times New Roman" w:cs="Times New Roman"/>
          <w:sz w:val="24"/>
          <w:szCs w:val="24"/>
        </w:rPr>
        <w:t>30,9</w:t>
      </w:r>
      <w:r w:rsidR="00E60D04" w:rsidRPr="00A668FC">
        <w:rPr>
          <w:rFonts w:ascii="Times New Roman" w:hAnsi="Times New Roman" w:cs="Times New Roman"/>
          <w:sz w:val="24"/>
          <w:szCs w:val="24"/>
        </w:rPr>
        <w:t>%</w:t>
      </w:r>
      <w:r w:rsidR="00EF6788" w:rsidRPr="00A668FC">
        <w:rPr>
          <w:rFonts w:ascii="Times New Roman" w:hAnsi="Times New Roman" w:cs="Times New Roman"/>
          <w:sz w:val="24"/>
          <w:szCs w:val="24"/>
        </w:rPr>
        <w:t>. Самой малочисленной является группа специалистов до 30 лет – 10,4</w:t>
      </w:r>
      <w:r w:rsidR="00E60D04" w:rsidRPr="00A668FC">
        <w:rPr>
          <w:rFonts w:ascii="Times New Roman" w:hAnsi="Times New Roman" w:cs="Times New Roman"/>
          <w:sz w:val="24"/>
          <w:szCs w:val="24"/>
        </w:rPr>
        <w:t>%</w:t>
      </w:r>
      <w:r w:rsidR="00EF6788" w:rsidRPr="00A668FC">
        <w:rPr>
          <w:rFonts w:ascii="Times New Roman" w:hAnsi="Times New Roman" w:cs="Times New Roman"/>
          <w:sz w:val="24"/>
          <w:szCs w:val="24"/>
        </w:rPr>
        <w:t xml:space="preserve">, что </w:t>
      </w:r>
      <w:r w:rsidR="00382CE4">
        <w:rPr>
          <w:rFonts w:ascii="Times New Roman" w:hAnsi="Times New Roman" w:cs="Times New Roman"/>
          <w:sz w:val="24"/>
          <w:szCs w:val="24"/>
        </w:rPr>
        <w:t>препятствует преобразованию</w:t>
      </w:r>
      <w:r w:rsidR="00EF6788" w:rsidRPr="00A668FC">
        <w:rPr>
          <w:rFonts w:ascii="Times New Roman" w:hAnsi="Times New Roman" w:cs="Times New Roman"/>
          <w:sz w:val="24"/>
          <w:szCs w:val="24"/>
        </w:rPr>
        <w:t xml:space="preserve"> библиотек в современные, востребованные всеми группами населения, прежде всего молодежь</w:t>
      </w:r>
      <w:r w:rsidR="00382CE4">
        <w:rPr>
          <w:rFonts w:ascii="Times New Roman" w:hAnsi="Times New Roman" w:cs="Times New Roman"/>
          <w:sz w:val="24"/>
          <w:szCs w:val="24"/>
        </w:rPr>
        <w:t>ю, социально-культурные центры.</w:t>
      </w:r>
    </w:p>
    <w:p w:rsidR="008E66EA" w:rsidRPr="00A668FC" w:rsidRDefault="008E66EA" w:rsidP="00766DF5">
      <w:pPr>
        <w:pStyle w:val="a3"/>
        <w:spacing w:line="276" w:lineRule="auto"/>
        <w:ind w:left="0" w:firstLine="567"/>
        <w:jc w:val="both"/>
      </w:pPr>
      <w:r w:rsidRPr="00A668FC">
        <w:t>В организации библиотечного обслуживания имеется ряд проблем, требующих решения:</w:t>
      </w:r>
    </w:p>
    <w:p w:rsidR="008E66EA" w:rsidRPr="00A668FC" w:rsidRDefault="00196DD8" w:rsidP="00766DF5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A668FC">
        <w:rPr>
          <w:rFonts w:ascii="Times New Roman" w:eastAsia="TimesNewRomanPSMT" w:hAnsi="Times New Roman" w:cs="Times New Roman"/>
          <w:sz w:val="24"/>
          <w:szCs w:val="24"/>
        </w:rPr>
        <w:t xml:space="preserve">1. </w:t>
      </w:r>
      <w:r w:rsidR="008E66EA" w:rsidRPr="00A668FC">
        <w:rPr>
          <w:rFonts w:ascii="Times New Roman" w:eastAsia="TimesNewRomanPSMT" w:hAnsi="Times New Roman" w:cs="Times New Roman"/>
          <w:sz w:val="24"/>
          <w:szCs w:val="24"/>
        </w:rPr>
        <w:t>Уровень деятельности большинства общедоступных библиотек не соответствует современным требованиям Модельного стандарта, особенно в части внедрения соврем</w:t>
      </w:r>
      <w:r w:rsidR="005D7E65">
        <w:rPr>
          <w:rFonts w:ascii="Times New Roman" w:eastAsia="TimesNewRomanPSMT" w:hAnsi="Times New Roman" w:cs="Times New Roman"/>
          <w:sz w:val="24"/>
          <w:szCs w:val="24"/>
        </w:rPr>
        <w:t>енных информационных технологий;</w:t>
      </w:r>
    </w:p>
    <w:p w:rsidR="008E66EA" w:rsidRPr="00A668FC" w:rsidRDefault="008E66EA" w:rsidP="00766DF5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A668FC">
        <w:rPr>
          <w:rFonts w:ascii="Times New Roman" w:eastAsia="TimesNewRomanPSMT" w:hAnsi="Times New Roman" w:cs="Times New Roman"/>
          <w:sz w:val="24"/>
          <w:szCs w:val="24"/>
        </w:rPr>
        <w:t>2. Недостаточное обновление фондов библиотек из-за систематического уменьшения объемов финансирования комплектования библиотечных фондов по-прежнему остается одной из главных проблем, что приводит к снижению пользования библиотеками, негативно влияет на общую карт</w:t>
      </w:r>
      <w:r w:rsidR="005D7E65">
        <w:rPr>
          <w:rFonts w:ascii="Times New Roman" w:eastAsia="TimesNewRomanPSMT" w:hAnsi="Times New Roman" w:cs="Times New Roman"/>
          <w:sz w:val="24"/>
          <w:szCs w:val="24"/>
        </w:rPr>
        <w:t>ину чтения населения республики;</w:t>
      </w:r>
    </w:p>
    <w:p w:rsidR="008E66EA" w:rsidRPr="00A668FC" w:rsidRDefault="008E66EA" w:rsidP="00766DF5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eastAsia="TimesNewRomanPSMT" w:hAnsi="Times New Roman" w:cs="Times New Roman"/>
          <w:sz w:val="24"/>
          <w:szCs w:val="24"/>
        </w:rPr>
        <w:t xml:space="preserve">3. </w:t>
      </w:r>
      <w:r w:rsidR="0011064D" w:rsidRPr="00A668FC">
        <w:rPr>
          <w:rFonts w:ascii="Times New Roman" w:hAnsi="Times New Roman" w:cs="Times New Roman"/>
          <w:sz w:val="24"/>
          <w:szCs w:val="24"/>
        </w:rPr>
        <w:t>Н</w:t>
      </w:r>
      <w:r w:rsidRPr="00A668FC">
        <w:rPr>
          <w:rFonts w:ascii="Times New Roman" w:hAnsi="Times New Roman" w:cs="Times New Roman"/>
          <w:sz w:val="24"/>
          <w:szCs w:val="24"/>
        </w:rPr>
        <w:t xml:space="preserve">изкий уровень материально-технической базы библиотек (в первую очередь библиотек </w:t>
      </w:r>
      <w:r w:rsidR="002938E3" w:rsidRPr="00A668FC">
        <w:rPr>
          <w:rFonts w:ascii="Times New Roman" w:hAnsi="Times New Roman" w:cs="Times New Roman"/>
          <w:sz w:val="24"/>
          <w:szCs w:val="24"/>
        </w:rPr>
        <w:t xml:space="preserve">арктической зоны и </w:t>
      </w:r>
      <w:r w:rsidRPr="00A668FC">
        <w:rPr>
          <w:rFonts w:ascii="Times New Roman" w:hAnsi="Times New Roman" w:cs="Times New Roman"/>
          <w:sz w:val="24"/>
          <w:szCs w:val="24"/>
        </w:rPr>
        <w:t>в сельской местности) и ее несоответствие тр</w:t>
      </w:r>
      <w:r w:rsidR="005D7E65">
        <w:rPr>
          <w:rFonts w:ascii="Times New Roman" w:hAnsi="Times New Roman" w:cs="Times New Roman"/>
          <w:sz w:val="24"/>
          <w:szCs w:val="24"/>
        </w:rPr>
        <w:t>ебованиям Модельного стандарта;</w:t>
      </w:r>
    </w:p>
    <w:p w:rsidR="008E66EA" w:rsidRPr="00A668FC" w:rsidRDefault="008E66EA" w:rsidP="00766DF5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4. Проблема беспрепятственного доступа </w:t>
      </w:r>
      <w:r w:rsidR="00196DD8" w:rsidRPr="00A668FC">
        <w:rPr>
          <w:rFonts w:ascii="Times New Roman" w:hAnsi="Times New Roman" w:cs="Times New Roman"/>
          <w:sz w:val="24"/>
          <w:szCs w:val="24"/>
        </w:rPr>
        <w:t xml:space="preserve">людей с ограниченными возможностями здоровья </w:t>
      </w:r>
      <w:r w:rsidRPr="00A668FC">
        <w:rPr>
          <w:rFonts w:ascii="Times New Roman" w:hAnsi="Times New Roman" w:cs="Times New Roman"/>
          <w:sz w:val="24"/>
          <w:szCs w:val="24"/>
        </w:rPr>
        <w:t>в здания (помещения)</w:t>
      </w:r>
      <w:r w:rsidR="005D7E65">
        <w:rPr>
          <w:rFonts w:ascii="Times New Roman" w:hAnsi="Times New Roman" w:cs="Times New Roman"/>
          <w:sz w:val="24"/>
          <w:szCs w:val="24"/>
        </w:rPr>
        <w:t xml:space="preserve"> библиотек остается актуальной;</w:t>
      </w:r>
    </w:p>
    <w:p w:rsidR="008E66EA" w:rsidRPr="00A668FC" w:rsidRDefault="00DD43EC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5. </w:t>
      </w:r>
      <w:r w:rsidR="008E66EA" w:rsidRPr="00A668FC">
        <w:rPr>
          <w:rFonts w:ascii="Times New Roman" w:hAnsi="Times New Roman" w:cs="Times New Roman"/>
          <w:sz w:val="24"/>
          <w:szCs w:val="24"/>
        </w:rPr>
        <w:t>Недостаточный уровень информатизации библиотек. В большинстве библиотек используют устаревшее техническое оборудование, что вызывает проблемы при организации сетевого взаимодействия библиотек, в том числе при предоставлении сетевых удален</w:t>
      </w:r>
      <w:r w:rsidR="005D7E65">
        <w:rPr>
          <w:rFonts w:ascii="Times New Roman" w:hAnsi="Times New Roman" w:cs="Times New Roman"/>
          <w:sz w:val="24"/>
          <w:szCs w:val="24"/>
        </w:rPr>
        <w:t xml:space="preserve">ных ресурсов (НЭБ России и др.). </w:t>
      </w:r>
      <w:r w:rsidR="008E66EA" w:rsidRPr="00A668FC">
        <w:rPr>
          <w:rFonts w:ascii="Times New Roman" w:hAnsi="Times New Roman" w:cs="Times New Roman"/>
          <w:sz w:val="24"/>
          <w:szCs w:val="24"/>
        </w:rPr>
        <w:t>В муниципальных библиотеках технику для оцифровки документов, в основном, имеют централь</w:t>
      </w:r>
      <w:r w:rsidR="005D7E65">
        <w:rPr>
          <w:rFonts w:ascii="Times New Roman" w:hAnsi="Times New Roman" w:cs="Times New Roman"/>
          <w:sz w:val="24"/>
          <w:szCs w:val="24"/>
        </w:rPr>
        <w:t>ные и более крупные библиотеки;</w:t>
      </w:r>
    </w:p>
    <w:p w:rsidR="008E66EA" w:rsidRPr="00A668FC" w:rsidRDefault="00DD43EC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6</w:t>
      </w:r>
      <w:r w:rsidR="008E66EA" w:rsidRPr="00A668FC">
        <w:rPr>
          <w:rFonts w:ascii="Times New Roman" w:hAnsi="Times New Roman" w:cs="Times New Roman"/>
          <w:sz w:val="24"/>
          <w:szCs w:val="24"/>
        </w:rPr>
        <w:t xml:space="preserve">. </w:t>
      </w:r>
      <w:r w:rsidR="00DF52C8" w:rsidRPr="00A668FC">
        <w:rPr>
          <w:rFonts w:ascii="Times New Roman" w:hAnsi="Times New Roman" w:cs="Times New Roman"/>
          <w:sz w:val="24"/>
          <w:szCs w:val="24"/>
        </w:rPr>
        <w:t xml:space="preserve">Крайняя недостаточность </w:t>
      </w:r>
      <w:r w:rsidR="008E66EA" w:rsidRPr="00A668FC">
        <w:rPr>
          <w:rFonts w:ascii="Times New Roman" w:hAnsi="Times New Roman" w:cs="Times New Roman"/>
          <w:sz w:val="24"/>
          <w:szCs w:val="24"/>
        </w:rPr>
        <w:t>специализированного библиотечного автотранспорта</w:t>
      </w:r>
      <w:r w:rsidR="005D7E65">
        <w:rPr>
          <w:rFonts w:ascii="Times New Roman" w:hAnsi="Times New Roman" w:cs="Times New Roman"/>
          <w:sz w:val="24"/>
          <w:szCs w:val="24"/>
        </w:rPr>
        <w:t>;</w:t>
      </w:r>
    </w:p>
    <w:p w:rsidR="008E66EA" w:rsidRPr="00A668FC" w:rsidRDefault="00DD43EC" w:rsidP="00766DF5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7</w:t>
      </w:r>
      <w:r w:rsidR="008E66EA" w:rsidRPr="00A668FC">
        <w:rPr>
          <w:rFonts w:ascii="Times New Roman" w:hAnsi="Times New Roman" w:cs="Times New Roman"/>
          <w:sz w:val="24"/>
          <w:szCs w:val="24"/>
        </w:rPr>
        <w:t xml:space="preserve">. </w:t>
      </w:r>
      <w:r w:rsidR="008E66EA" w:rsidRPr="00A668FC">
        <w:rPr>
          <w:rFonts w:ascii="Times New Roman" w:eastAsia="TimesNewRomanPSMT" w:hAnsi="Times New Roman" w:cs="Times New Roman"/>
          <w:sz w:val="24"/>
          <w:szCs w:val="24"/>
        </w:rPr>
        <w:t xml:space="preserve">В общедоступных библиотеках улусов и городов отсутствует широкополосный </w:t>
      </w:r>
      <w:r w:rsidRPr="00A668FC">
        <w:rPr>
          <w:rFonts w:ascii="Times New Roman" w:eastAsia="TimesNewRomanPSMT" w:hAnsi="Times New Roman" w:cs="Times New Roman"/>
          <w:sz w:val="24"/>
          <w:szCs w:val="24"/>
        </w:rPr>
        <w:t xml:space="preserve">скоростной </w:t>
      </w:r>
      <w:r w:rsidR="008E66EA" w:rsidRPr="00A668FC">
        <w:rPr>
          <w:rFonts w:ascii="Times New Roman" w:eastAsia="TimesNewRomanPSMT" w:hAnsi="Times New Roman" w:cs="Times New Roman"/>
          <w:sz w:val="24"/>
          <w:szCs w:val="24"/>
        </w:rPr>
        <w:t>Интернет, а также средства на</w:t>
      </w:r>
      <w:r w:rsidR="005D7E65">
        <w:rPr>
          <w:rFonts w:ascii="Times New Roman" w:eastAsia="TimesNewRomanPSMT" w:hAnsi="Times New Roman" w:cs="Times New Roman"/>
          <w:sz w:val="24"/>
          <w:szCs w:val="24"/>
        </w:rPr>
        <w:t xml:space="preserve"> его оплату крайне недостаточны;</w:t>
      </w:r>
    </w:p>
    <w:p w:rsidR="008E66EA" w:rsidRPr="00A668FC" w:rsidRDefault="00DD43EC" w:rsidP="00766DF5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eastAsia="TimesNewRomanPSMT" w:hAnsi="Times New Roman" w:cs="Times New Roman"/>
          <w:sz w:val="24"/>
          <w:szCs w:val="24"/>
        </w:rPr>
        <w:t>8</w:t>
      </w:r>
      <w:r w:rsidR="008E66EA" w:rsidRPr="00A668FC">
        <w:rPr>
          <w:rFonts w:ascii="Times New Roman" w:eastAsia="TimesNewRomanPSMT" w:hAnsi="Times New Roman" w:cs="Times New Roman"/>
          <w:sz w:val="24"/>
          <w:szCs w:val="24"/>
        </w:rPr>
        <w:t>. В</w:t>
      </w:r>
      <w:r w:rsidR="008E66EA" w:rsidRPr="00A668FC">
        <w:rPr>
          <w:rFonts w:ascii="Times New Roman" w:hAnsi="Times New Roman" w:cs="Times New Roman"/>
          <w:sz w:val="24"/>
          <w:szCs w:val="24"/>
        </w:rPr>
        <w:t xml:space="preserve">виду высоких цен на подписку и услуг связи, недостаточной скорости Интернет, существенная часть библиотек лишены возможности получения доступа к сетевым </w:t>
      </w:r>
      <w:r w:rsidR="005D7E65">
        <w:rPr>
          <w:rFonts w:ascii="Times New Roman" w:hAnsi="Times New Roman" w:cs="Times New Roman"/>
          <w:sz w:val="24"/>
          <w:szCs w:val="24"/>
        </w:rPr>
        <w:t>удаленным лицензионным ресурсам;</w:t>
      </w:r>
    </w:p>
    <w:p w:rsidR="00F73993" w:rsidRPr="00A668FC" w:rsidRDefault="00DD43EC" w:rsidP="00766DF5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9</w:t>
      </w:r>
      <w:r w:rsidR="00F73993" w:rsidRPr="00A668FC">
        <w:rPr>
          <w:rFonts w:ascii="Times New Roman" w:hAnsi="Times New Roman" w:cs="Times New Roman"/>
          <w:sz w:val="24"/>
          <w:szCs w:val="24"/>
        </w:rPr>
        <w:t xml:space="preserve">. Кадровый потенциал общедоступных библиотек стремительно стареет. Численность сотрудников старше 55 лет составляет </w:t>
      </w:r>
      <w:r w:rsidR="00601288" w:rsidRPr="00A668FC">
        <w:rPr>
          <w:rFonts w:ascii="Times New Roman" w:hAnsi="Times New Roman" w:cs="Times New Roman"/>
          <w:sz w:val="24"/>
          <w:szCs w:val="24"/>
        </w:rPr>
        <w:t>30,1%</w:t>
      </w:r>
      <w:r w:rsidR="00A40E99" w:rsidRPr="00A668FC">
        <w:rPr>
          <w:rFonts w:ascii="Times New Roman" w:hAnsi="Times New Roman" w:cs="Times New Roman"/>
          <w:sz w:val="24"/>
          <w:szCs w:val="24"/>
        </w:rPr>
        <w:t>,</w:t>
      </w:r>
      <w:r w:rsidRPr="00A668FC">
        <w:rPr>
          <w:rFonts w:ascii="Times New Roman" w:hAnsi="Times New Roman" w:cs="Times New Roman"/>
          <w:sz w:val="24"/>
          <w:szCs w:val="24"/>
        </w:rPr>
        <w:t xml:space="preserve"> </w:t>
      </w:r>
      <w:r w:rsidR="00A40E99" w:rsidRPr="00A668FC">
        <w:rPr>
          <w:rFonts w:ascii="Times New Roman" w:hAnsi="Times New Roman" w:cs="Times New Roman"/>
          <w:sz w:val="24"/>
          <w:szCs w:val="24"/>
        </w:rPr>
        <w:t xml:space="preserve">специалистов до 30 лет </w:t>
      </w:r>
      <w:r w:rsidR="005D7E65">
        <w:rPr>
          <w:rFonts w:ascii="Times New Roman" w:hAnsi="Times New Roman" w:cs="Times New Roman"/>
          <w:sz w:val="24"/>
          <w:szCs w:val="24"/>
        </w:rPr>
        <w:t>–</w:t>
      </w:r>
      <w:r w:rsidR="00A40E99" w:rsidRPr="00A668FC">
        <w:rPr>
          <w:rFonts w:ascii="Times New Roman" w:hAnsi="Times New Roman" w:cs="Times New Roman"/>
          <w:sz w:val="24"/>
          <w:szCs w:val="24"/>
        </w:rPr>
        <w:t xml:space="preserve"> </w:t>
      </w:r>
      <w:r w:rsidR="005D7E65">
        <w:rPr>
          <w:rFonts w:ascii="Times New Roman" w:hAnsi="Times New Roman" w:cs="Times New Roman"/>
          <w:sz w:val="24"/>
          <w:szCs w:val="24"/>
        </w:rPr>
        <w:t>10,4%.</w:t>
      </w:r>
    </w:p>
    <w:p w:rsidR="008E66EA" w:rsidRPr="00A668FC" w:rsidRDefault="008E66EA" w:rsidP="00766DF5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Происходящие общественные трансформации влияют на библиотеки столь решительно, что меняют не только всю систему библиотечного труда и библиотечных ресурсов, но и впервые ставят вопрос о «границах» библиотечного пространства и самих основах существования традиционных библиотек и их функций. Изменение ро</w:t>
      </w:r>
      <w:r w:rsidR="00AD6A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ли, назначения библиотек отражаю</w:t>
      </w:r>
      <w:r w:rsidRPr="00A668F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взаимоотношениях библиотеки с обществом и отдельными социальными институтами, ведет к трансформации профессионального сознания библиотечного сообщества.</w:t>
      </w:r>
    </w:p>
    <w:p w:rsidR="008E66EA" w:rsidRDefault="008E66EA" w:rsidP="00766DF5">
      <w:pPr>
        <w:spacing w:line="276" w:lineRule="auto"/>
        <w:ind w:right="10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8F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явления потребовали поиска новых моделей библиотечного развития, обеспечивающих жизнеспособность библиотеки как необходимого обществу социального института в контексте постро</w:t>
      </w:r>
      <w:r w:rsidR="00AD6AB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открытого общества знаний.</w:t>
      </w:r>
    </w:p>
    <w:p w:rsidR="00AD6ABB" w:rsidRPr="00A668FC" w:rsidRDefault="00AD6ABB" w:rsidP="00766DF5">
      <w:pPr>
        <w:spacing w:line="276" w:lineRule="auto"/>
        <w:ind w:right="10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F92" w:rsidRPr="00A668FC" w:rsidRDefault="003A5F92" w:rsidP="00766DF5">
      <w:pPr>
        <w:spacing w:line="276" w:lineRule="auto"/>
        <w:ind w:right="10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8FC">
        <w:rPr>
          <w:rFonts w:ascii="Times New Roman" w:hAnsi="Times New Roman" w:cs="Times New Roman"/>
          <w:b/>
          <w:bCs/>
          <w:sz w:val="24"/>
          <w:szCs w:val="24"/>
        </w:rPr>
        <w:t>II. Ключевые цели и задачи Стратегии</w:t>
      </w:r>
    </w:p>
    <w:p w:rsidR="00AD6ABB" w:rsidRDefault="00AD6ABB" w:rsidP="00766DF5">
      <w:pPr>
        <w:spacing w:line="276" w:lineRule="auto"/>
        <w:ind w:right="100" w:firstLine="567"/>
        <w:rPr>
          <w:rFonts w:ascii="Times New Roman" w:hAnsi="Times New Roman" w:cs="Times New Roman"/>
          <w:sz w:val="24"/>
          <w:szCs w:val="24"/>
        </w:rPr>
      </w:pPr>
    </w:p>
    <w:p w:rsidR="003A5F92" w:rsidRPr="00A668FC" w:rsidRDefault="003A5F92" w:rsidP="00766DF5">
      <w:pPr>
        <w:spacing w:line="276" w:lineRule="auto"/>
        <w:ind w:right="100"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lastRenderedPageBreak/>
        <w:t>Целью Стратегии является создание единой библиотечно-информационной среды устойчивого развития библиотечной системы Республик</w:t>
      </w:r>
      <w:r w:rsidR="00AD6ABB">
        <w:rPr>
          <w:rFonts w:ascii="Times New Roman" w:hAnsi="Times New Roman" w:cs="Times New Roman"/>
          <w:sz w:val="24"/>
          <w:szCs w:val="24"/>
        </w:rPr>
        <w:t>и Саха (Якутия), обеспечивающей</w:t>
      </w:r>
      <w:r w:rsidRPr="00A668FC">
        <w:rPr>
          <w:rFonts w:ascii="Times New Roman" w:hAnsi="Times New Roman" w:cs="Times New Roman"/>
          <w:sz w:val="24"/>
          <w:szCs w:val="24"/>
        </w:rPr>
        <w:t xml:space="preserve"> реализацию конституционных прав граждан на свободный доступ к информации, их приобщение к ценностям российской и мировой культуры, практическим и фундаментальным знаниям, а такж</w:t>
      </w:r>
      <w:r w:rsidR="00AD6ABB">
        <w:rPr>
          <w:rFonts w:ascii="Times New Roman" w:hAnsi="Times New Roman" w:cs="Times New Roman"/>
          <w:sz w:val="24"/>
          <w:szCs w:val="24"/>
        </w:rPr>
        <w:t>е на творческую самореализацию.</w:t>
      </w:r>
    </w:p>
    <w:p w:rsidR="003A5F92" w:rsidRPr="00A668FC" w:rsidRDefault="003A5F92" w:rsidP="00766DF5">
      <w:pPr>
        <w:spacing w:line="276" w:lineRule="auto"/>
        <w:ind w:right="100"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Для достижения цели необходимо решение следующих задач: </w:t>
      </w:r>
    </w:p>
    <w:p w:rsidR="003A5F92" w:rsidRPr="00A668FC" w:rsidRDefault="003A5F92" w:rsidP="00766DF5">
      <w:pPr>
        <w:pStyle w:val="a3"/>
        <w:numPr>
          <w:ilvl w:val="0"/>
          <w:numId w:val="9"/>
        </w:numPr>
        <w:spacing w:line="276" w:lineRule="auto"/>
        <w:ind w:left="0" w:right="100" w:firstLine="567"/>
        <w:jc w:val="both"/>
      </w:pPr>
      <w:r w:rsidRPr="00A668FC">
        <w:t>Модернизация библиотечной с</w:t>
      </w:r>
      <w:r w:rsidR="00766DF5">
        <w:t>истемы Республики Саха (Якутия);</w:t>
      </w:r>
    </w:p>
    <w:p w:rsidR="00766DF5" w:rsidRPr="00766DF5" w:rsidRDefault="00766DF5" w:rsidP="00766DF5">
      <w:pPr>
        <w:pStyle w:val="a3"/>
        <w:numPr>
          <w:ilvl w:val="0"/>
          <w:numId w:val="9"/>
        </w:numPr>
        <w:spacing w:line="276" w:lineRule="auto"/>
        <w:ind w:left="0" w:right="100" w:firstLine="567"/>
        <w:rPr>
          <w:bCs/>
        </w:rPr>
      </w:pPr>
      <w:r w:rsidRPr="00766DF5">
        <w:rPr>
          <w:bCs/>
        </w:rPr>
        <w:t>Формирование и организация использования библиотечных фондов;</w:t>
      </w:r>
    </w:p>
    <w:p w:rsidR="00624EFB" w:rsidRPr="00A668FC" w:rsidRDefault="00624EFB" w:rsidP="00766DF5">
      <w:pPr>
        <w:pStyle w:val="a3"/>
        <w:numPr>
          <w:ilvl w:val="0"/>
          <w:numId w:val="9"/>
        </w:numPr>
        <w:spacing w:line="276" w:lineRule="auto"/>
        <w:ind w:left="0" w:right="100" w:firstLine="567"/>
        <w:jc w:val="both"/>
      </w:pPr>
      <w:r w:rsidRPr="00A668FC">
        <w:t xml:space="preserve">Создание единой библиотечно-информационной среды и сервисов </w:t>
      </w:r>
      <w:r w:rsidR="00CE200B" w:rsidRPr="00A668FC">
        <w:t xml:space="preserve">библиотек Республики Саха (Якутия) </w:t>
      </w:r>
      <w:r w:rsidRPr="00A668FC">
        <w:t xml:space="preserve">на основе </w:t>
      </w:r>
      <w:r w:rsidR="00677FB9" w:rsidRPr="00A668FC">
        <w:t xml:space="preserve">развития </w:t>
      </w:r>
      <w:r w:rsidR="0055458B" w:rsidRPr="00A668FC">
        <w:t>корпоративных технологий и цифровой</w:t>
      </w:r>
      <w:r w:rsidR="00677FB9" w:rsidRPr="00A668FC">
        <w:t xml:space="preserve"> </w:t>
      </w:r>
      <w:r w:rsidR="0055458B" w:rsidRPr="00A668FC">
        <w:t>трансформации библиотек</w:t>
      </w:r>
      <w:r w:rsidR="00766DF5">
        <w:t>;</w:t>
      </w:r>
    </w:p>
    <w:p w:rsidR="003307FF" w:rsidRPr="00A668FC" w:rsidRDefault="00DA679B" w:rsidP="00766DF5">
      <w:pPr>
        <w:pStyle w:val="a3"/>
        <w:numPr>
          <w:ilvl w:val="0"/>
          <w:numId w:val="9"/>
        </w:numPr>
        <w:spacing w:line="276" w:lineRule="auto"/>
        <w:ind w:left="0" w:firstLine="567"/>
        <w:jc w:val="both"/>
      </w:pPr>
      <w:r w:rsidRPr="00A668FC">
        <w:t>С</w:t>
      </w:r>
      <w:r w:rsidR="003307FF" w:rsidRPr="00A668FC">
        <w:t>овершенствование подготовки, переподготовки и повышение квалификации библиотечных кадров;</w:t>
      </w:r>
    </w:p>
    <w:p w:rsidR="003307FF" w:rsidRPr="00A668FC" w:rsidRDefault="00DA679B" w:rsidP="00766DF5">
      <w:pPr>
        <w:pStyle w:val="a3"/>
        <w:numPr>
          <w:ilvl w:val="0"/>
          <w:numId w:val="9"/>
        </w:numPr>
        <w:spacing w:line="276" w:lineRule="auto"/>
        <w:ind w:left="0" w:firstLine="567"/>
        <w:jc w:val="both"/>
      </w:pPr>
      <w:r w:rsidRPr="00A668FC">
        <w:t>Н</w:t>
      </w:r>
      <w:r w:rsidR="003307FF" w:rsidRPr="00A668FC">
        <w:t xml:space="preserve">аучное и методическое обеспечение деятельности библиотек. </w:t>
      </w:r>
    </w:p>
    <w:p w:rsidR="00BC4F35" w:rsidRPr="00A668FC" w:rsidRDefault="00BC4F35" w:rsidP="00766DF5">
      <w:pPr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6EA" w:rsidRPr="00A668FC" w:rsidRDefault="008E66EA" w:rsidP="00766DF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8F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668FC">
        <w:rPr>
          <w:rFonts w:ascii="Times New Roman" w:hAnsi="Times New Roman" w:cs="Times New Roman"/>
          <w:b/>
          <w:sz w:val="24"/>
          <w:szCs w:val="24"/>
        </w:rPr>
        <w:t>. Основные направления развития библиотечного дела Республики Саха (Якутия)</w:t>
      </w:r>
    </w:p>
    <w:p w:rsidR="00BC4F35" w:rsidRPr="00766DF5" w:rsidRDefault="00BC4F35" w:rsidP="00766DF5">
      <w:pPr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C4F35" w:rsidRPr="00A668FC" w:rsidRDefault="00766DF5" w:rsidP="00766DF5">
      <w:pPr>
        <w:spacing w:line="276" w:lineRule="auto"/>
        <w:ind w:right="10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="00FF3F5F" w:rsidRPr="00766D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4F35" w:rsidRPr="00766DF5">
        <w:rPr>
          <w:rFonts w:ascii="Times New Roman" w:hAnsi="Times New Roman" w:cs="Times New Roman"/>
          <w:b/>
          <w:bCs/>
          <w:sz w:val="24"/>
          <w:szCs w:val="24"/>
        </w:rPr>
        <w:t>Модернизация библиотечной системы Республики Саха (Якутия)</w:t>
      </w:r>
    </w:p>
    <w:p w:rsidR="00766DF5" w:rsidRDefault="00766DF5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6DF5" w:rsidRDefault="00DA679B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Модернизация библиотечной системы </w:t>
      </w:r>
      <w:r w:rsidR="002F7DD8" w:rsidRPr="00A668FC">
        <w:rPr>
          <w:rFonts w:ascii="Times New Roman" w:hAnsi="Times New Roman" w:cs="Times New Roman"/>
          <w:sz w:val="24"/>
          <w:szCs w:val="24"/>
        </w:rPr>
        <w:t xml:space="preserve">предусматривает развитие библиотек </w:t>
      </w:r>
      <w:r w:rsidR="00BC4F35" w:rsidRPr="00A668FC">
        <w:rPr>
          <w:rFonts w:ascii="Times New Roman" w:hAnsi="Times New Roman" w:cs="Times New Roman"/>
          <w:sz w:val="24"/>
          <w:szCs w:val="24"/>
        </w:rPr>
        <w:t>как многофункциональных центров</w:t>
      </w:r>
      <w:r w:rsidR="002F7DD8" w:rsidRPr="00A668FC">
        <w:rPr>
          <w:rFonts w:ascii="Times New Roman" w:hAnsi="Times New Roman" w:cs="Times New Roman"/>
          <w:sz w:val="24"/>
          <w:szCs w:val="24"/>
        </w:rPr>
        <w:t xml:space="preserve">, </w:t>
      </w:r>
      <w:r w:rsidR="00BC4F35" w:rsidRPr="00A668FC">
        <w:rPr>
          <w:rFonts w:ascii="Times New Roman" w:hAnsi="Times New Roman" w:cs="Times New Roman"/>
          <w:sz w:val="24"/>
          <w:szCs w:val="24"/>
        </w:rPr>
        <w:t>предоставляющих возможность качественного и комфортного информационно-библиотечного обслуживания населения Республики Саха (Якутия) на основе принципов открытости, доступности, безопасности, привлекательности через реконструкцию, ремонт и строительство зданий библиотек с использованием современных архитектурно-дизайнерских решений, модернизаци</w:t>
      </w:r>
      <w:r w:rsidR="002F7DD8" w:rsidRPr="00A668FC">
        <w:rPr>
          <w:rFonts w:ascii="Times New Roman" w:hAnsi="Times New Roman" w:cs="Times New Roman"/>
          <w:sz w:val="24"/>
          <w:szCs w:val="24"/>
        </w:rPr>
        <w:t xml:space="preserve">ю и обновление </w:t>
      </w:r>
      <w:r w:rsidR="00BC4F35" w:rsidRPr="00A668FC">
        <w:rPr>
          <w:rFonts w:ascii="Times New Roman" w:hAnsi="Times New Roman" w:cs="Times New Roman"/>
          <w:sz w:val="24"/>
          <w:szCs w:val="24"/>
        </w:rPr>
        <w:t xml:space="preserve">технологического </w:t>
      </w:r>
      <w:r w:rsidR="00766DF5">
        <w:rPr>
          <w:rFonts w:ascii="Times New Roman" w:hAnsi="Times New Roman" w:cs="Times New Roman"/>
          <w:sz w:val="24"/>
          <w:szCs w:val="24"/>
        </w:rPr>
        <w:t>и функционального оборудования.</w:t>
      </w:r>
    </w:p>
    <w:p w:rsidR="00C15B58" w:rsidRDefault="00C15B58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Сеть общедоступных библиотек республики и в дальнейшем должна занимать ведущее место среди библиотек </w:t>
      </w:r>
      <w:r w:rsidR="00D42258" w:rsidRPr="00A668FC">
        <w:rPr>
          <w:rFonts w:ascii="Times New Roman" w:hAnsi="Times New Roman" w:cs="Times New Roman"/>
          <w:sz w:val="24"/>
          <w:szCs w:val="24"/>
        </w:rPr>
        <w:t xml:space="preserve">различных систем и ведомств </w:t>
      </w:r>
      <w:r w:rsidRPr="00A668FC">
        <w:rPr>
          <w:rFonts w:ascii="Times New Roman" w:hAnsi="Times New Roman" w:cs="Times New Roman"/>
          <w:sz w:val="24"/>
          <w:szCs w:val="24"/>
        </w:rPr>
        <w:t>и должна трансформироваться в современные востребованные информационные, культурные и коммуникационные центры, стать более</w:t>
      </w:r>
      <w:r w:rsidR="00AD6ABB">
        <w:rPr>
          <w:rFonts w:ascii="Times New Roman" w:hAnsi="Times New Roman" w:cs="Times New Roman"/>
          <w:sz w:val="24"/>
          <w:szCs w:val="24"/>
        </w:rPr>
        <w:t xml:space="preserve"> гибкой, подвижной, адаптивной.</w:t>
      </w:r>
    </w:p>
    <w:p w:rsidR="00AD6ABB" w:rsidRPr="00A668FC" w:rsidRDefault="00AD6ABB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F7DD8" w:rsidRPr="00A668FC" w:rsidRDefault="002F7DD8" w:rsidP="00766DF5">
      <w:pPr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668FC">
        <w:rPr>
          <w:rFonts w:ascii="Times New Roman" w:hAnsi="Times New Roman" w:cs="Times New Roman"/>
          <w:b/>
          <w:bCs/>
          <w:sz w:val="24"/>
          <w:szCs w:val="24"/>
        </w:rPr>
        <w:t>Реализация указанного направления предусматривает:</w:t>
      </w:r>
    </w:p>
    <w:p w:rsidR="00DA679B" w:rsidRPr="00A668FC" w:rsidRDefault="00766DF5" w:rsidP="00766DF5">
      <w:pPr>
        <w:pStyle w:val="a3"/>
        <w:numPr>
          <w:ilvl w:val="0"/>
          <w:numId w:val="12"/>
        </w:numPr>
        <w:spacing w:line="276" w:lineRule="auto"/>
        <w:ind w:left="0" w:firstLine="567"/>
        <w:jc w:val="both"/>
      </w:pPr>
      <w:r>
        <w:t>Реализацию</w:t>
      </w:r>
      <w:r w:rsidR="00DA679B" w:rsidRPr="00A668FC">
        <w:t xml:space="preserve"> комплекса мер по повышению доступности, открытости и комфортности библиотечн</w:t>
      </w:r>
      <w:r>
        <w:t>ого пространства, приспособление</w:t>
      </w:r>
      <w:r w:rsidR="00DA679B" w:rsidRPr="00A668FC">
        <w:t xml:space="preserve"> внутреннего пространства библиотек к современным потр</w:t>
      </w:r>
      <w:r>
        <w:t>ебностям пользователей, создание</w:t>
      </w:r>
      <w:r w:rsidR="00DA679B" w:rsidRPr="00A668FC">
        <w:t xml:space="preserve"> условий для </w:t>
      </w:r>
      <w:proofErr w:type="spellStart"/>
      <w:r w:rsidR="00DA679B" w:rsidRPr="00A668FC">
        <w:t>безбарьерного</w:t>
      </w:r>
      <w:proofErr w:type="spellEnd"/>
      <w:r w:rsidR="00DA679B" w:rsidRPr="00A668FC">
        <w:t xml:space="preserve"> общения</w:t>
      </w:r>
      <w:r w:rsidR="0011064D" w:rsidRPr="00A668FC">
        <w:t>;</w:t>
      </w:r>
    </w:p>
    <w:p w:rsidR="009C0AA1" w:rsidRPr="00A668FC" w:rsidRDefault="009C0AA1" w:rsidP="00766DF5">
      <w:pPr>
        <w:pStyle w:val="a3"/>
        <w:numPr>
          <w:ilvl w:val="0"/>
          <w:numId w:val="12"/>
        </w:numPr>
        <w:spacing w:line="276" w:lineRule="auto"/>
        <w:ind w:left="0" w:firstLine="567"/>
        <w:jc w:val="both"/>
      </w:pPr>
      <w:r w:rsidRPr="00A668FC">
        <w:t>Создание муниципальных модельных библиотек нового типа, расположенных в благоустроенном помещении, распол</w:t>
      </w:r>
      <w:r w:rsidR="00766DF5">
        <w:t>агающих хорошо укомплектованным</w:t>
      </w:r>
      <w:r w:rsidRPr="00A668FC">
        <w:t xml:space="preserve"> многоотраслевым фондом, оснащенных современным компьютерным и библиотечным оборудованием, использующих в своей работе новейшие информационные технологии</w:t>
      </w:r>
      <w:r w:rsidR="00DD081C" w:rsidRPr="00A668FC">
        <w:t xml:space="preserve">, </w:t>
      </w:r>
      <w:r w:rsidRPr="00A668FC">
        <w:t>отвечающи</w:t>
      </w:r>
      <w:r w:rsidR="00766DF5">
        <w:t>е</w:t>
      </w:r>
      <w:r w:rsidRPr="00A668FC">
        <w:t xml:space="preserve"> меняющимся потребностям населения республики,</w:t>
      </w:r>
    </w:p>
    <w:p w:rsidR="00BC0FE1" w:rsidRPr="00A668FC" w:rsidRDefault="00BC0FE1" w:rsidP="00766DF5">
      <w:pPr>
        <w:pStyle w:val="a3"/>
        <w:numPr>
          <w:ilvl w:val="0"/>
          <w:numId w:val="12"/>
        </w:numPr>
        <w:spacing w:line="276" w:lineRule="auto"/>
        <w:ind w:left="0" w:firstLine="567"/>
        <w:jc w:val="both"/>
      </w:pPr>
      <w:r w:rsidRPr="00A668FC">
        <w:t>Обеспечение соблюдения требований доступной среды для людей с особенностями развития и формирование инклюзивного библиотечного пространства;</w:t>
      </w:r>
    </w:p>
    <w:p w:rsidR="00BC0FE1" w:rsidRPr="00A668FC" w:rsidRDefault="00BC0FE1" w:rsidP="00766DF5">
      <w:pPr>
        <w:pStyle w:val="a3"/>
        <w:numPr>
          <w:ilvl w:val="0"/>
          <w:numId w:val="12"/>
        </w:numPr>
        <w:spacing w:line="276" w:lineRule="auto"/>
        <w:ind w:left="0" w:firstLine="567"/>
        <w:jc w:val="both"/>
      </w:pPr>
      <w:r w:rsidRPr="00A668FC">
        <w:lastRenderedPageBreak/>
        <w:t>Обеспечение специализированного обслуживания, а также обслуживания детей и молодежи; распространение опыта модернизации общедоступных библиотек</w:t>
      </w:r>
    </w:p>
    <w:p w:rsidR="00766DF5" w:rsidRDefault="00766DF5" w:rsidP="00766DF5">
      <w:pPr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C0FE1" w:rsidRPr="00A668FC" w:rsidRDefault="00BC0FE1" w:rsidP="00766DF5">
      <w:pPr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668FC">
        <w:rPr>
          <w:rFonts w:ascii="Times New Roman" w:hAnsi="Times New Roman" w:cs="Times New Roman"/>
          <w:b/>
          <w:sz w:val="24"/>
          <w:szCs w:val="24"/>
        </w:rPr>
        <w:t xml:space="preserve">Механизмы решения: </w:t>
      </w:r>
    </w:p>
    <w:p w:rsidR="00C15B58" w:rsidRPr="00A668FC" w:rsidRDefault="00C15B58" w:rsidP="00766DF5">
      <w:pPr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C0FE1" w:rsidRPr="00766DF5" w:rsidRDefault="00BC0FE1" w:rsidP="00766DF5">
      <w:pPr>
        <w:pStyle w:val="a3"/>
        <w:numPr>
          <w:ilvl w:val="0"/>
          <w:numId w:val="17"/>
        </w:numPr>
        <w:spacing w:line="276" w:lineRule="auto"/>
        <w:ind w:left="0" w:firstLine="567"/>
        <w:jc w:val="both"/>
      </w:pPr>
      <w:r w:rsidRPr="00766DF5">
        <w:t>Разработка республиканских и муниципальных программ и проектов по раз</w:t>
      </w:r>
      <w:r w:rsidR="00C537F6" w:rsidRPr="00766DF5">
        <w:t>витию и модернизации библиотек;</w:t>
      </w:r>
    </w:p>
    <w:p w:rsidR="00BC0FE1" w:rsidRPr="00A668FC" w:rsidRDefault="00BC0FE1" w:rsidP="00766DF5">
      <w:pPr>
        <w:pStyle w:val="a3"/>
        <w:numPr>
          <w:ilvl w:val="0"/>
          <w:numId w:val="17"/>
        </w:numPr>
        <w:spacing w:line="276" w:lineRule="auto"/>
        <w:ind w:left="0" w:firstLine="567"/>
        <w:jc w:val="both"/>
        <w:rPr>
          <w:b/>
        </w:rPr>
      </w:pPr>
      <w:r w:rsidRPr="00A668FC">
        <w:t>Обеспечение финансирования мероприятий по модернизации библиотек</w:t>
      </w:r>
      <w:r w:rsidR="00CE200B" w:rsidRPr="00A668FC">
        <w:t>, создани</w:t>
      </w:r>
      <w:r w:rsidR="00CF457A" w:rsidRPr="00A668FC">
        <w:t>ю</w:t>
      </w:r>
      <w:r w:rsidR="00CE200B" w:rsidRPr="00A668FC">
        <w:t xml:space="preserve"> муниципальных модельных библиотек нового </w:t>
      </w:r>
      <w:r w:rsidR="00D42258" w:rsidRPr="00A668FC">
        <w:t>типа</w:t>
      </w:r>
      <w:r w:rsidRPr="00A668FC">
        <w:t>;</w:t>
      </w:r>
    </w:p>
    <w:p w:rsidR="001B17BD" w:rsidRPr="00A668FC" w:rsidRDefault="00F174A4" w:rsidP="00766DF5">
      <w:pPr>
        <w:pStyle w:val="a3"/>
        <w:numPr>
          <w:ilvl w:val="0"/>
          <w:numId w:val="17"/>
        </w:numPr>
        <w:spacing w:line="276" w:lineRule="auto"/>
        <w:ind w:left="0" w:firstLine="567"/>
        <w:jc w:val="both"/>
      </w:pPr>
      <w:r w:rsidRPr="00A668FC">
        <w:t xml:space="preserve">Модернизация </w:t>
      </w:r>
      <w:r w:rsidR="00CE200B" w:rsidRPr="00A668FC">
        <w:t xml:space="preserve">до 2030 года </w:t>
      </w:r>
      <w:r w:rsidR="001B31EF" w:rsidRPr="00A668FC">
        <w:t>6</w:t>
      </w:r>
      <w:r w:rsidRPr="00A668FC">
        <w:t>0% муниципальных библиотек за счет федерального, республиканского и местных бюджетов;</w:t>
      </w:r>
    </w:p>
    <w:p w:rsidR="009C0AA1" w:rsidRPr="00A668FC" w:rsidRDefault="009C0AA1" w:rsidP="00766DF5">
      <w:pPr>
        <w:pStyle w:val="a3"/>
        <w:numPr>
          <w:ilvl w:val="0"/>
          <w:numId w:val="17"/>
        </w:numPr>
        <w:spacing w:line="276" w:lineRule="auto"/>
        <w:ind w:left="0" w:firstLine="567"/>
        <w:jc w:val="both"/>
      </w:pPr>
      <w:r w:rsidRPr="00A668FC">
        <w:t>Создание в каждом муниципальном районе модельн</w:t>
      </w:r>
      <w:r w:rsidR="00D42258" w:rsidRPr="00A668FC">
        <w:t>ых</w:t>
      </w:r>
      <w:r w:rsidRPr="00A668FC">
        <w:t xml:space="preserve"> библиотек нового </w:t>
      </w:r>
      <w:r w:rsidR="00D42258" w:rsidRPr="00A668FC">
        <w:t>типа</w:t>
      </w:r>
      <w:r w:rsidRPr="00A668FC">
        <w:t>, нацеленн</w:t>
      </w:r>
      <w:r w:rsidR="00D42258" w:rsidRPr="00A668FC">
        <w:t>ых</w:t>
      </w:r>
      <w:r w:rsidRPr="00A668FC">
        <w:t xml:space="preserve"> на всестороннее гармоничное развитие человека через предоставление ему неограниченного доступа к знаниям и информации и комфортных условий для интеллектуального общени</w:t>
      </w:r>
      <w:r w:rsidR="00C537F6" w:rsidRPr="00A668FC">
        <w:t>я с членами местного сообщества;</w:t>
      </w:r>
    </w:p>
    <w:p w:rsidR="001B17BD" w:rsidRPr="00A668FC" w:rsidRDefault="001B17BD" w:rsidP="00766DF5">
      <w:pPr>
        <w:pStyle w:val="a3"/>
        <w:numPr>
          <w:ilvl w:val="0"/>
          <w:numId w:val="17"/>
        </w:numPr>
        <w:spacing w:line="276" w:lineRule="auto"/>
        <w:ind w:left="0" w:firstLine="567"/>
        <w:jc w:val="both"/>
      </w:pPr>
      <w:r w:rsidRPr="00A668FC">
        <w:t xml:space="preserve">Внедрение в практику современных технологий, принципиально изменяющих подходы к использованию информационных ресурсов </w:t>
      </w:r>
      <w:r w:rsidR="00C537F6" w:rsidRPr="00A668FC">
        <w:t>библиотек всех типов библиотек;</w:t>
      </w:r>
    </w:p>
    <w:p w:rsidR="00F174A4" w:rsidRPr="00A668FC" w:rsidRDefault="00CE200B" w:rsidP="00766DF5">
      <w:pPr>
        <w:pStyle w:val="a3"/>
        <w:numPr>
          <w:ilvl w:val="0"/>
          <w:numId w:val="17"/>
        </w:numPr>
        <w:spacing w:line="276" w:lineRule="auto"/>
        <w:ind w:left="0" w:firstLine="567"/>
        <w:jc w:val="both"/>
      </w:pPr>
      <w:r w:rsidRPr="00A668FC">
        <w:t xml:space="preserve">Совершенствование деятельности </w:t>
      </w:r>
      <w:r w:rsidR="00F174A4" w:rsidRPr="00A668FC">
        <w:t>библиотек как центров краеведения, воспитания патриотизма и любви к малой родине</w:t>
      </w:r>
      <w:r w:rsidRPr="00A668FC">
        <w:t>;</w:t>
      </w:r>
    </w:p>
    <w:p w:rsidR="00F174A4" w:rsidRPr="00A668FC" w:rsidRDefault="00F174A4" w:rsidP="00766DF5">
      <w:pPr>
        <w:pStyle w:val="a3"/>
        <w:numPr>
          <w:ilvl w:val="0"/>
          <w:numId w:val="17"/>
        </w:numPr>
        <w:spacing w:line="276" w:lineRule="auto"/>
        <w:ind w:left="0" w:firstLine="567"/>
        <w:jc w:val="both"/>
      </w:pPr>
      <w:r w:rsidRPr="00A668FC">
        <w:t>Дальнейшее развитие различны</w:t>
      </w:r>
      <w:r w:rsidR="001B17BD" w:rsidRPr="00A668FC">
        <w:t>х</w:t>
      </w:r>
      <w:r w:rsidRPr="00A668FC">
        <w:t xml:space="preserve"> инновационны</w:t>
      </w:r>
      <w:r w:rsidR="001B17BD" w:rsidRPr="00A668FC">
        <w:t>х</w:t>
      </w:r>
      <w:r w:rsidRPr="00A668FC">
        <w:t xml:space="preserve"> модел</w:t>
      </w:r>
      <w:r w:rsidR="001B17BD" w:rsidRPr="00A668FC">
        <w:t>ей</w:t>
      </w:r>
      <w:r w:rsidRPr="00A668FC">
        <w:t xml:space="preserve"> библиотек, дифференцируемых по назначению, по видовому составу документов, по составу пользователей и по отраслевой направленности;</w:t>
      </w:r>
    </w:p>
    <w:p w:rsidR="00BC4F35" w:rsidRPr="00A668FC" w:rsidRDefault="00F174A4" w:rsidP="00766DF5">
      <w:pPr>
        <w:pStyle w:val="a3"/>
        <w:numPr>
          <w:ilvl w:val="0"/>
          <w:numId w:val="17"/>
        </w:numPr>
        <w:spacing w:line="276" w:lineRule="auto"/>
        <w:ind w:left="0" w:firstLine="567"/>
        <w:jc w:val="both"/>
      </w:pPr>
      <w:r w:rsidRPr="00A668FC">
        <w:t>Строительство специализированных зданий для библиотек, п</w:t>
      </w:r>
      <w:r w:rsidR="00BC4F35" w:rsidRPr="00A668FC">
        <w:t>роведение ремонт</w:t>
      </w:r>
      <w:r w:rsidR="003731B5" w:rsidRPr="00A668FC">
        <w:t>а</w:t>
      </w:r>
      <w:r w:rsidR="00BC4F35" w:rsidRPr="00A668FC">
        <w:t xml:space="preserve"> и реконструкции зданий и помещений библиотек, находящихся в аварийном состоянии и требующих капитального ремонта</w:t>
      </w:r>
      <w:r w:rsidR="0011064D" w:rsidRPr="00A668FC">
        <w:t>;</w:t>
      </w:r>
    </w:p>
    <w:p w:rsidR="00DE7CBC" w:rsidRPr="00A668FC" w:rsidRDefault="00A577C3" w:rsidP="00766DF5">
      <w:pPr>
        <w:pStyle w:val="a3"/>
        <w:numPr>
          <w:ilvl w:val="0"/>
          <w:numId w:val="17"/>
        </w:numPr>
        <w:spacing w:line="276" w:lineRule="auto"/>
        <w:ind w:left="0" w:firstLine="567"/>
        <w:jc w:val="both"/>
      </w:pPr>
      <w:r w:rsidRPr="00A668FC">
        <w:rPr>
          <w:spacing w:val="2"/>
        </w:rPr>
        <w:t xml:space="preserve">Укрепление статуса центральных библиотек муниципальных образований Республики Саха (Якутия) как </w:t>
      </w:r>
      <w:r w:rsidRPr="00A668FC">
        <w:t>флагманов модернизации библиотек – филиалов с максимальным использованием еще нереализованных возможностей как информационно-ресурсных центров</w:t>
      </w:r>
      <w:r w:rsidR="0011064D" w:rsidRPr="00A668FC">
        <w:t>;</w:t>
      </w:r>
    </w:p>
    <w:p w:rsidR="00BC4F35" w:rsidRPr="00A668FC" w:rsidRDefault="00BC4F35" w:rsidP="00766DF5">
      <w:pPr>
        <w:pStyle w:val="a3"/>
        <w:numPr>
          <w:ilvl w:val="0"/>
          <w:numId w:val="17"/>
        </w:numPr>
        <w:spacing w:line="276" w:lineRule="auto"/>
        <w:ind w:left="0" w:firstLine="567"/>
        <w:jc w:val="both"/>
      </w:pPr>
      <w:r w:rsidRPr="00A668FC">
        <w:t>Обеспечение условий доступности и комфортности библиотечных зданий для всех категорий пользователей, в том числе для особых групп (инвалиды, дети, молодежь, пожилые люди, люди с ОВЗ)</w:t>
      </w:r>
      <w:r w:rsidR="0011064D" w:rsidRPr="00A668FC">
        <w:t>;</w:t>
      </w:r>
    </w:p>
    <w:p w:rsidR="00690C76" w:rsidRPr="00A668FC" w:rsidRDefault="00690C76" w:rsidP="00766DF5">
      <w:pPr>
        <w:pStyle w:val="a3"/>
        <w:numPr>
          <w:ilvl w:val="0"/>
          <w:numId w:val="17"/>
        </w:numPr>
        <w:spacing w:line="276" w:lineRule="auto"/>
        <w:ind w:left="0" w:firstLine="567"/>
        <w:jc w:val="both"/>
      </w:pPr>
      <w:r w:rsidRPr="00A668FC">
        <w:t xml:space="preserve">Создание оптимальной модели библиотечно-информационного обслуживания </w:t>
      </w:r>
      <w:r w:rsidR="009C0AA1" w:rsidRPr="00A668FC">
        <w:t xml:space="preserve">населения </w:t>
      </w:r>
      <w:r w:rsidRPr="00A668FC">
        <w:t>арктической зоны Республики Саха (Якутия)</w:t>
      </w:r>
      <w:r w:rsidR="009C0AA1" w:rsidRPr="00A668FC">
        <w:t xml:space="preserve">, в том числе </w:t>
      </w:r>
      <w:r w:rsidRPr="00A668FC">
        <w:t>кочующего населения;</w:t>
      </w:r>
    </w:p>
    <w:p w:rsidR="00BC4F35" w:rsidRPr="00A668FC" w:rsidRDefault="00F174A4" w:rsidP="00766DF5">
      <w:pPr>
        <w:pStyle w:val="a3"/>
        <w:numPr>
          <w:ilvl w:val="0"/>
          <w:numId w:val="17"/>
        </w:numPr>
        <w:spacing w:line="276" w:lineRule="auto"/>
        <w:ind w:left="0" w:firstLine="567"/>
        <w:jc w:val="both"/>
      </w:pPr>
      <w:r w:rsidRPr="00A668FC">
        <w:t xml:space="preserve">Обеспечение библиотек </w:t>
      </w:r>
      <w:r w:rsidR="00BC4F35" w:rsidRPr="00A668FC">
        <w:t>специализированных транспортных средств</w:t>
      </w:r>
      <w:r w:rsidR="002F7DD8" w:rsidRPr="00A668FC">
        <w:t xml:space="preserve"> </w:t>
      </w:r>
      <w:r w:rsidR="00BC4F35" w:rsidRPr="00A668FC">
        <w:t xml:space="preserve">для расширения </w:t>
      </w:r>
      <w:proofErr w:type="spellStart"/>
      <w:r w:rsidR="00BC4F35" w:rsidRPr="00A668FC">
        <w:t>внестационарных</w:t>
      </w:r>
      <w:proofErr w:type="spellEnd"/>
      <w:r w:rsidR="00BC4F35" w:rsidRPr="00A668FC">
        <w:t xml:space="preserve"> форм библиотечного обслу</w:t>
      </w:r>
      <w:r w:rsidR="00F633DD" w:rsidRPr="00A668FC">
        <w:t>живания и передвижных библиотек.</w:t>
      </w:r>
    </w:p>
    <w:p w:rsidR="001B17BD" w:rsidRPr="00A668FC" w:rsidRDefault="001B17BD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453EC" w:rsidRDefault="00766DF5" w:rsidP="00766DF5">
      <w:pPr>
        <w:spacing w:line="276" w:lineRule="auto"/>
        <w:ind w:right="10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="00A577C3" w:rsidRPr="00766D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53EC" w:rsidRPr="00766DF5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и организация использования </w:t>
      </w:r>
      <w:r w:rsidR="00A577C3" w:rsidRPr="00766DF5">
        <w:rPr>
          <w:rFonts w:ascii="Times New Roman" w:hAnsi="Times New Roman" w:cs="Times New Roman"/>
          <w:b/>
          <w:bCs/>
          <w:sz w:val="24"/>
          <w:szCs w:val="24"/>
        </w:rPr>
        <w:t>библиотечных фондов</w:t>
      </w:r>
    </w:p>
    <w:p w:rsidR="006453EC" w:rsidRDefault="006453EC" w:rsidP="00766DF5">
      <w:pPr>
        <w:spacing w:line="276" w:lineRule="auto"/>
        <w:ind w:right="10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E200B" w:rsidRPr="00A668FC" w:rsidRDefault="00596658" w:rsidP="00766DF5">
      <w:pPr>
        <w:spacing w:line="276" w:lineRule="auto"/>
        <w:ind w:right="100"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Библиотека является хранителем культурного, исторического и научного наследия, воплощенного в ее фондах и других информационных ресурсах. При этом в библиотеке должны не только храниться, но и приумножаться фонды, предоставляться в </w:t>
      </w:r>
      <w:r w:rsidRPr="00A668FC">
        <w:rPr>
          <w:rFonts w:ascii="Times New Roman" w:hAnsi="Times New Roman" w:cs="Times New Roman"/>
          <w:sz w:val="24"/>
          <w:szCs w:val="24"/>
        </w:rPr>
        <w:lastRenderedPageBreak/>
        <w:t>общественное пользование материалы в том числе региональной, краеведческой и локально-исторической тематики.</w:t>
      </w:r>
    </w:p>
    <w:p w:rsidR="00C91357" w:rsidRDefault="00C15B58" w:rsidP="00766DF5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8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объема информации, увеличение и качественное изменение информационных запросов, многообразие источников и носителей информации, необходимость рационального формирования и организации использования фондов послужат основой установления взаимосвязи с библиотеками различных систем и ведомств, координаци</w:t>
      </w:r>
      <w:r w:rsidR="00766D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кооперации их деятельности.</w:t>
      </w:r>
    </w:p>
    <w:p w:rsidR="00766DF5" w:rsidRPr="00A668FC" w:rsidRDefault="00766DF5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1357" w:rsidRPr="00A668FC" w:rsidRDefault="00C91357" w:rsidP="00766DF5">
      <w:pPr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668FC">
        <w:rPr>
          <w:rFonts w:ascii="Times New Roman" w:hAnsi="Times New Roman" w:cs="Times New Roman"/>
          <w:b/>
          <w:bCs/>
          <w:sz w:val="24"/>
          <w:szCs w:val="24"/>
        </w:rPr>
        <w:t>Реализация указанного направления предусматривает:</w:t>
      </w:r>
    </w:p>
    <w:p w:rsidR="00C91357" w:rsidRPr="00A668FC" w:rsidRDefault="00C91357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Обеспечение регулярного поступления в библиотеки республики новых изданий на различных носителях в соответствии с международными, федеральными и республиканскими нормативами на основе тщательного отбора документов, анализ репертуара, их востребованности пользователями </w:t>
      </w:r>
    </w:p>
    <w:p w:rsidR="00EE3B2D" w:rsidRDefault="00EE3B2D" w:rsidP="00766DF5">
      <w:pPr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B17BD" w:rsidRDefault="00766DF5" w:rsidP="00766DF5">
      <w:pPr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Механизмы решения:</w:t>
      </w:r>
    </w:p>
    <w:p w:rsidR="00766DF5" w:rsidRDefault="00766DF5" w:rsidP="00766DF5">
      <w:pPr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B17BD" w:rsidRPr="00766DF5" w:rsidRDefault="008F761C" w:rsidP="00766DF5">
      <w:pPr>
        <w:pStyle w:val="a3"/>
        <w:numPr>
          <w:ilvl w:val="0"/>
          <w:numId w:val="18"/>
        </w:numPr>
        <w:spacing w:line="276" w:lineRule="auto"/>
        <w:ind w:left="0" w:firstLine="567"/>
        <w:jc w:val="both"/>
        <w:rPr>
          <w:bCs/>
        </w:rPr>
      </w:pPr>
      <w:r w:rsidRPr="00766DF5">
        <w:rPr>
          <w:bCs/>
        </w:rPr>
        <w:t>Разработка и реализация «Программы развития и сохранения библиотечного фонда Республики Саха (Якутия) на 2023-2030 гг.</w:t>
      </w:r>
      <w:r w:rsidR="00766DF5">
        <w:rPr>
          <w:bCs/>
        </w:rPr>
        <w:t>»;</w:t>
      </w:r>
    </w:p>
    <w:p w:rsidR="00C15B58" w:rsidRPr="008F761C" w:rsidRDefault="00C15B58" w:rsidP="00766DF5">
      <w:pPr>
        <w:pStyle w:val="a3"/>
        <w:numPr>
          <w:ilvl w:val="0"/>
          <w:numId w:val="18"/>
        </w:numPr>
        <w:spacing w:line="276" w:lineRule="auto"/>
        <w:ind w:left="0" w:firstLine="567"/>
        <w:jc w:val="both"/>
      </w:pPr>
      <w:r w:rsidRPr="008F761C">
        <w:t xml:space="preserve">Разработка дифференцированной системы контрольных показателей и нормативов </w:t>
      </w:r>
      <w:proofErr w:type="spellStart"/>
      <w:r w:rsidRPr="008F761C">
        <w:t>книгообеспеченности</w:t>
      </w:r>
      <w:proofErr w:type="spellEnd"/>
      <w:r w:rsidRPr="008F761C">
        <w:t xml:space="preserve"> библиотек, а также требований </w:t>
      </w:r>
      <w:proofErr w:type="spellStart"/>
      <w:r w:rsidRPr="008F761C">
        <w:t>обновляемости</w:t>
      </w:r>
      <w:proofErr w:type="spellEnd"/>
      <w:r w:rsidRPr="008F761C">
        <w:t xml:space="preserve"> библиотечных фондов с учетом уровня подчиненности библиотек (федеральный, региональный, муниципальный), их </w:t>
      </w:r>
      <w:r w:rsidR="00D42258" w:rsidRPr="008F761C">
        <w:t xml:space="preserve">вида </w:t>
      </w:r>
      <w:r w:rsidRPr="008F761C">
        <w:t>(научные, общедоступные</w:t>
      </w:r>
      <w:r w:rsidR="00D42258" w:rsidRPr="008F761C">
        <w:t>, учебные</w:t>
      </w:r>
      <w:r w:rsidRPr="008F761C">
        <w:t xml:space="preserve"> и др.), а также ведомственной принадлежности. Включение указанных показателей в оценку эффективности деятельности учредителей библиотек;</w:t>
      </w:r>
    </w:p>
    <w:p w:rsidR="00B959DE" w:rsidRPr="00A668FC" w:rsidRDefault="00766DF5" w:rsidP="00766DF5">
      <w:pPr>
        <w:pStyle w:val="a3"/>
        <w:numPr>
          <w:ilvl w:val="0"/>
          <w:numId w:val="18"/>
        </w:numPr>
        <w:spacing w:line="276" w:lineRule="auto"/>
        <w:ind w:left="0" w:firstLine="567"/>
        <w:jc w:val="both"/>
      </w:pPr>
      <w:r>
        <w:t>О</w:t>
      </w:r>
      <w:r w:rsidR="00B959DE" w:rsidRPr="00A668FC">
        <w:t>беспечение регулярного поступления в библиотеки республики новых изданий на различных носителях в соответствии с международными</w:t>
      </w:r>
      <w:r w:rsidR="00DA679B" w:rsidRPr="00A668FC">
        <w:t xml:space="preserve">, </w:t>
      </w:r>
      <w:r w:rsidR="00B959DE" w:rsidRPr="00A668FC">
        <w:t xml:space="preserve">федеральными </w:t>
      </w:r>
      <w:r w:rsidR="00DA679B" w:rsidRPr="00A668FC">
        <w:t xml:space="preserve">и республиканскими </w:t>
      </w:r>
      <w:r w:rsidR="00B959DE" w:rsidRPr="00A668FC">
        <w:t>норма</w:t>
      </w:r>
      <w:r w:rsidR="00DA679B" w:rsidRPr="00A668FC">
        <w:t>тивами</w:t>
      </w:r>
      <w:r w:rsidR="00B959DE" w:rsidRPr="00A668FC">
        <w:t xml:space="preserve">; </w:t>
      </w:r>
    </w:p>
    <w:p w:rsidR="00D42258" w:rsidRPr="00A668FC" w:rsidRDefault="00D42258" w:rsidP="00766DF5">
      <w:pPr>
        <w:pStyle w:val="a3"/>
        <w:numPr>
          <w:ilvl w:val="0"/>
          <w:numId w:val="18"/>
        </w:numPr>
        <w:spacing w:line="276" w:lineRule="auto"/>
        <w:ind w:left="0" w:firstLine="567"/>
        <w:jc w:val="both"/>
      </w:pPr>
      <w:r w:rsidRPr="00A668FC">
        <w:t xml:space="preserve">Увеличение финансирования комплектования библиотечных фондов из бюджетов различных уровней и создание системы стабильной финансовой поддержки процессов выравнивания </w:t>
      </w:r>
      <w:proofErr w:type="spellStart"/>
      <w:r w:rsidRPr="00A668FC">
        <w:t>книгообе</w:t>
      </w:r>
      <w:r w:rsidR="00766DF5">
        <w:t>спеченности</w:t>
      </w:r>
      <w:proofErr w:type="spellEnd"/>
      <w:r w:rsidR="00766DF5">
        <w:t xml:space="preserve"> жителей республики;</w:t>
      </w:r>
    </w:p>
    <w:p w:rsidR="00B959DE" w:rsidRPr="00A668FC" w:rsidRDefault="00766DF5" w:rsidP="00766DF5">
      <w:pPr>
        <w:pStyle w:val="a3"/>
        <w:numPr>
          <w:ilvl w:val="0"/>
          <w:numId w:val="18"/>
        </w:numPr>
        <w:spacing w:line="276" w:lineRule="auto"/>
        <w:ind w:left="0" w:firstLine="567"/>
        <w:jc w:val="both"/>
      </w:pPr>
      <w:r>
        <w:t>О</w:t>
      </w:r>
      <w:r w:rsidR="00B959DE" w:rsidRPr="00A668FC">
        <w:t>беспечение максимальной полноты комплектования краеведческих фондов и фондов социально значимой литературы;</w:t>
      </w:r>
    </w:p>
    <w:p w:rsidR="00D42258" w:rsidRPr="00A668FC" w:rsidRDefault="00D42258" w:rsidP="00766DF5">
      <w:pPr>
        <w:pStyle w:val="a3"/>
        <w:numPr>
          <w:ilvl w:val="0"/>
          <w:numId w:val="18"/>
        </w:numPr>
        <w:spacing w:line="276" w:lineRule="auto"/>
        <w:ind w:left="0" w:firstLine="567"/>
        <w:jc w:val="both"/>
      </w:pPr>
      <w:r w:rsidRPr="00A668FC">
        <w:t>Создание и развитие страхового фонда краеведческих документов и местной печати, в том числе приоритетное</w:t>
      </w:r>
      <w:r w:rsidR="00F633DD" w:rsidRPr="00A668FC">
        <w:t xml:space="preserve"> развитие оцифровки документов;</w:t>
      </w:r>
    </w:p>
    <w:p w:rsidR="00624EFB" w:rsidRPr="00A668FC" w:rsidRDefault="001B17BD" w:rsidP="00766DF5">
      <w:pPr>
        <w:pStyle w:val="a3"/>
        <w:numPr>
          <w:ilvl w:val="0"/>
          <w:numId w:val="18"/>
        </w:numPr>
        <w:spacing w:line="276" w:lineRule="auto"/>
        <w:ind w:left="0" w:firstLine="567"/>
        <w:jc w:val="both"/>
      </w:pPr>
      <w:r w:rsidRPr="00A668FC">
        <w:t>О</w:t>
      </w:r>
      <w:r w:rsidR="00C91357" w:rsidRPr="00A668FC">
        <w:t>ценка эффективности финансовых и материальных затрат в процессе приобретения и обеспечения хранения</w:t>
      </w:r>
      <w:r w:rsidR="00624EFB" w:rsidRPr="00A668FC">
        <w:t>;</w:t>
      </w:r>
    </w:p>
    <w:p w:rsidR="00624EFB" w:rsidRPr="00A668FC" w:rsidRDefault="00EE022F" w:rsidP="00766DF5">
      <w:pPr>
        <w:pStyle w:val="a3"/>
        <w:numPr>
          <w:ilvl w:val="0"/>
          <w:numId w:val="18"/>
        </w:numPr>
        <w:spacing w:line="276" w:lineRule="auto"/>
        <w:ind w:left="0" w:firstLine="567"/>
        <w:jc w:val="both"/>
      </w:pPr>
      <w:r w:rsidRPr="00A668FC">
        <w:t xml:space="preserve">Обеспечение координации библиотек различных </w:t>
      </w:r>
      <w:r w:rsidR="00FD280E" w:rsidRPr="00A668FC">
        <w:t xml:space="preserve">систем и </w:t>
      </w:r>
      <w:r w:rsidRPr="00A668FC">
        <w:t>ведомств в комплектовании библиотечных фондов и использовании созданных информационных ресурсов</w:t>
      </w:r>
      <w:r w:rsidR="0011064D" w:rsidRPr="00A668FC">
        <w:t>;</w:t>
      </w:r>
    </w:p>
    <w:p w:rsidR="00624EFB" w:rsidRPr="00A668FC" w:rsidRDefault="00EE022F" w:rsidP="00766DF5">
      <w:pPr>
        <w:pStyle w:val="a3"/>
        <w:numPr>
          <w:ilvl w:val="0"/>
          <w:numId w:val="18"/>
        </w:numPr>
        <w:spacing w:line="276" w:lineRule="auto"/>
        <w:ind w:left="0" w:firstLine="567"/>
        <w:jc w:val="both"/>
      </w:pPr>
      <w:r w:rsidRPr="00A668FC">
        <w:t>Ускоренное развитие деятельности библиотек по созданию собственных электронных ресурсов, как библиографических, так и полнотекстовых</w:t>
      </w:r>
      <w:r w:rsidR="0011064D" w:rsidRPr="00A668FC">
        <w:t>;</w:t>
      </w:r>
    </w:p>
    <w:p w:rsidR="00836896" w:rsidRPr="00A668FC" w:rsidRDefault="00836896" w:rsidP="00766DF5">
      <w:pPr>
        <w:pStyle w:val="a3"/>
        <w:numPr>
          <w:ilvl w:val="0"/>
          <w:numId w:val="18"/>
        </w:numPr>
        <w:spacing w:line="276" w:lineRule="auto"/>
        <w:ind w:left="0" w:firstLine="567"/>
        <w:jc w:val="both"/>
        <w:rPr>
          <w:bCs/>
        </w:rPr>
      </w:pPr>
      <w:r w:rsidRPr="00A668FC">
        <w:rPr>
          <w:bCs/>
        </w:rPr>
        <w:t>Постоянный мониторинг состояния библиотечных фондов РС (Я);</w:t>
      </w:r>
    </w:p>
    <w:p w:rsidR="00836896" w:rsidRPr="00A668FC" w:rsidRDefault="00836896" w:rsidP="00766DF5">
      <w:pPr>
        <w:pStyle w:val="a3"/>
        <w:numPr>
          <w:ilvl w:val="0"/>
          <w:numId w:val="18"/>
        </w:numPr>
        <w:spacing w:line="276" w:lineRule="auto"/>
        <w:ind w:left="0" w:firstLine="567"/>
        <w:jc w:val="both"/>
      </w:pPr>
      <w:r w:rsidRPr="00A668FC">
        <w:rPr>
          <w:bCs/>
        </w:rPr>
        <w:t xml:space="preserve">Координация деятельности библиотек всех типов и ведомств, </w:t>
      </w:r>
      <w:r w:rsidRPr="00A668FC">
        <w:t xml:space="preserve">органов научно-технической информации, учреждений и организаций </w:t>
      </w:r>
      <w:r w:rsidRPr="00A668FC">
        <w:rPr>
          <w:bCs/>
        </w:rPr>
        <w:t>в области формирования распределенного национального библиотечно-информационного фонда Р</w:t>
      </w:r>
      <w:r w:rsidR="00766DF5">
        <w:rPr>
          <w:bCs/>
        </w:rPr>
        <w:t>С (Я) (обязательный экземпляр);</w:t>
      </w:r>
    </w:p>
    <w:p w:rsidR="00836896" w:rsidRPr="00A668FC" w:rsidRDefault="00836896" w:rsidP="00766DF5">
      <w:pPr>
        <w:pStyle w:val="a3"/>
        <w:numPr>
          <w:ilvl w:val="0"/>
          <w:numId w:val="18"/>
        </w:numPr>
        <w:spacing w:line="276" w:lineRule="auto"/>
        <w:ind w:left="0" w:firstLine="567"/>
        <w:jc w:val="both"/>
      </w:pPr>
      <w:r w:rsidRPr="00A668FC">
        <w:lastRenderedPageBreak/>
        <w:t>Создание и развитие Регионального центра по работе с книжными памятниками Республики Саха (Якутия);</w:t>
      </w:r>
    </w:p>
    <w:p w:rsidR="00836896" w:rsidRPr="00A668FC" w:rsidRDefault="00836896" w:rsidP="00766DF5">
      <w:pPr>
        <w:pStyle w:val="a3"/>
        <w:numPr>
          <w:ilvl w:val="0"/>
          <w:numId w:val="18"/>
        </w:numPr>
        <w:spacing w:line="276" w:lineRule="auto"/>
        <w:ind w:left="0" w:firstLine="567"/>
        <w:jc w:val="both"/>
      </w:pPr>
      <w:r w:rsidRPr="00A668FC">
        <w:t>Выявление учреждений и организаций (библиотек, архивов, музеев, вузов и др.) в Республике Саха (Якутия), имеющих книги, печатные издания, иные документы (рукописи, машинописи, фотоальбомы и пр.), обладающие признаками книжных памятников;</w:t>
      </w:r>
    </w:p>
    <w:p w:rsidR="00836896" w:rsidRPr="00A668FC" w:rsidRDefault="00836896" w:rsidP="00766DF5">
      <w:pPr>
        <w:pStyle w:val="a3"/>
        <w:numPr>
          <w:ilvl w:val="0"/>
          <w:numId w:val="18"/>
        </w:numPr>
        <w:spacing w:line="276" w:lineRule="auto"/>
        <w:ind w:left="0" w:firstLine="567"/>
        <w:jc w:val="both"/>
      </w:pPr>
      <w:r w:rsidRPr="00A668FC">
        <w:t>Проведение археографических экспедиций для выявления и изучения документов, обладающих признаками книжных памятников;</w:t>
      </w:r>
    </w:p>
    <w:p w:rsidR="00836896" w:rsidRPr="00A668FC" w:rsidRDefault="00836896" w:rsidP="00766DF5">
      <w:pPr>
        <w:pStyle w:val="a3"/>
        <w:numPr>
          <w:ilvl w:val="0"/>
          <w:numId w:val="18"/>
        </w:numPr>
        <w:spacing w:line="276" w:lineRule="auto"/>
        <w:ind w:left="0" w:firstLine="567"/>
        <w:jc w:val="both"/>
      </w:pPr>
      <w:r w:rsidRPr="00A668FC">
        <w:t>Ведение электронного Регионального свода книжных памятников Республики Саха (Якутия), отражающего книжные памятники, находящиеся на территории Республики Саха (Якутия);</w:t>
      </w:r>
    </w:p>
    <w:p w:rsidR="00836896" w:rsidRPr="00A668FC" w:rsidRDefault="00836896" w:rsidP="00766DF5">
      <w:pPr>
        <w:pStyle w:val="a3"/>
        <w:numPr>
          <w:ilvl w:val="0"/>
          <w:numId w:val="18"/>
        </w:numPr>
        <w:spacing w:line="276" w:lineRule="auto"/>
        <w:ind w:left="0" w:firstLine="567"/>
        <w:jc w:val="both"/>
        <w:rPr>
          <w:bCs/>
        </w:rPr>
      </w:pPr>
      <w:r w:rsidRPr="00A668FC">
        <w:rPr>
          <w:bCs/>
        </w:rPr>
        <w:t>Создание республиканского Центра микрофильмирования документов при Национальной библиотеке РС (Я);</w:t>
      </w:r>
    </w:p>
    <w:p w:rsidR="00836896" w:rsidRPr="00A668FC" w:rsidRDefault="00836896" w:rsidP="00766DF5">
      <w:pPr>
        <w:pStyle w:val="a3"/>
        <w:numPr>
          <w:ilvl w:val="0"/>
          <w:numId w:val="18"/>
        </w:numPr>
        <w:spacing w:line="276" w:lineRule="auto"/>
        <w:ind w:left="0" w:firstLine="567"/>
        <w:jc w:val="both"/>
      </w:pPr>
      <w:r w:rsidRPr="00A668FC">
        <w:rPr>
          <w:bCs/>
        </w:rPr>
        <w:t xml:space="preserve">Строительство нового здания </w:t>
      </w:r>
      <w:r w:rsidR="001D25C8" w:rsidRPr="00A668FC">
        <w:rPr>
          <w:bCs/>
        </w:rPr>
        <w:t>Национальной библиотеки Республики Саха (Якутия) со статусом национального книгохранилища,</w:t>
      </w:r>
      <w:r w:rsidRPr="00A668FC">
        <w:rPr>
          <w:bCs/>
        </w:rPr>
        <w:t xml:space="preserve"> </w:t>
      </w:r>
      <w:r w:rsidRPr="00A668FC">
        <w:t>с оборудованием, обеспечивающим условия хранения по ГОСТ 7.50-2002 и автоматическими средствами выдачи книг, современными комплексами технических средств безопасности, средствами пожаротушения;</w:t>
      </w:r>
    </w:p>
    <w:p w:rsidR="00836896" w:rsidRPr="00A668FC" w:rsidRDefault="00836896" w:rsidP="00766DF5">
      <w:pPr>
        <w:pStyle w:val="a3"/>
        <w:numPr>
          <w:ilvl w:val="0"/>
          <w:numId w:val="18"/>
        </w:numPr>
        <w:spacing w:line="276" w:lineRule="auto"/>
        <w:ind w:left="0" w:firstLine="567"/>
        <w:jc w:val="both"/>
      </w:pPr>
      <w:r w:rsidRPr="00A668FC">
        <w:t>Создание регионального депозитария малоиспользуемой национальной и краеведческой литературы;</w:t>
      </w:r>
    </w:p>
    <w:p w:rsidR="00836896" w:rsidRPr="00A668FC" w:rsidRDefault="00836896" w:rsidP="00766DF5">
      <w:pPr>
        <w:pStyle w:val="a3"/>
        <w:numPr>
          <w:ilvl w:val="0"/>
          <w:numId w:val="18"/>
        </w:numPr>
        <w:spacing w:line="276" w:lineRule="auto"/>
        <w:ind w:left="0" w:firstLine="567"/>
        <w:jc w:val="both"/>
      </w:pPr>
      <w:r w:rsidRPr="00A668FC">
        <w:t>Формирование газетного страхового фонда документов, обеспечение его учета, безопасности и сохранности.</w:t>
      </w:r>
    </w:p>
    <w:p w:rsidR="00F633DD" w:rsidRPr="00A668FC" w:rsidRDefault="00F633DD" w:rsidP="00766DF5">
      <w:pPr>
        <w:pStyle w:val="a3"/>
        <w:spacing w:line="276" w:lineRule="auto"/>
        <w:ind w:left="0" w:firstLine="567"/>
        <w:jc w:val="both"/>
      </w:pPr>
    </w:p>
    <w:p w:rsidR="00CE200B" w:rsidRPr="00A668FC" w:rsidRDefault="00766DF5" w:rsidP="00766DF5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="00624EFB" w:rsidRPr="00766D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200B" w:rsidRPr="00766DF5">
        <w:rPr>
          <w:rFonts w:ascii="Times New Roman" w:hAnsi="Times New Roman" w:cs="Times New Roman"/>
          <w:b/>
          <w:bCs/>
          <w:sz w:val="24"/>
          <w:szCs w:val="24"/>
        </w:rPr>
        <w:t>Создание единой библиотечно-информационной среды и сервисов библиотек Республики Саха (Якутия) на основе развития корпоративных технологий и цифровой трансформации библиотек</w:t>
      </w:r>
    </w:p>
    <w:p w:rsidR="00766DF5" w:rsidRDefault="00766DF5" w:rsidP="00766DF5">
      <w:pPr>
        <w:spacing w:line="276" w:lineRule="auto"/>
        <w:ind w:right="100" w:firstLine="567"/>
        <w:rPr>
          <w:rFonts w:ascii="Times New Roman" w:hAnsi="Times New Roman" w:cs="Times New Roman"/>
          <w:sz w:val="24"/>
          <w:szCs w:val="24"/>
        </w:rPr>
      </w:pPr>
    </w:p>
    <w:p w:rsidR="00727B77" w:rsidRPr="00A668FC" w:rsidRDefault="00727B77" w:rsidP="00766DF5">
      <w:pPr>
        <w:spacing w:line="276" w:lineRule="auto"/>
        <w:ind w:right="100"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Стремительно развивающиеся процессы </w:t>
      </w:r>
      <w:proofErr w:type="spellStart"/>
      <w:r w:rsidRPr="00A668FC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A668FC">
        <w:rPr>
          <w:rFonts w:ascii="Times New Roman" w:hAnsi="Times New Roman" w:cs="Times New Roman"/>
          <w:sz w:val="24"/>
          <w:szCs w:val="24"/>
        </w:rPr>
        <w:t xml:space="preserve"> требуют от библиотек разработки и внедрения принципиально новых форматов хранения и методов работы с ними. Следствием цифровой трансформации библиотек должны стать перевод основных библиотечно-библиографических процессов на цифровые технологии, формирование цифровой среды библиотек, обеспечивающий взаимный доступ </w:t>
      </w:r>
      <w:r w:rsidR="004444BA" w:rsidRPr="00A668FC">
        <w:rPr>
          <w:rFonts w:ascii="Times New Roman" w:hAnsi="Times New Roman" w:cs="Times New Roman"/>
          <w:sz w:val="24"/>
          <w:szCs w:val="24"/>
        </w:rPr>
        <w:t>библиотек к электронным ресурсам</w:t>
      </w:r>
      <w:r w:rsidR="00766DF5">
        <w:rPr>
          <w:rFonts w:ascii="Times New Roman" w:hAnsi="Times New Roman" w:cs="Times New Roman"/>
          <w:sz w:val="24"/>
          <w:szCs w:val="24"/>
        </w:rPr>
        <w:t>.</w:t>
      </w:r>
    </w:p>
    <w:p w:rsidR="00766DF5" w:rsidRDefault="00766DF5" w:rsidP="00766DF5">
      <w:pPr>
        <w:pStyle w:val="a3"/>
        <w:spacing w:line="276" w:lineRule="auto"/>
        <w:ind w:left="0" w:firstLine="567"/>
        <w:jc w:val="both"/>
      </w:pPr>
      <w:r>
        <w:t>Национальная библиотека Республики Саха (Якутия),</w:t>
      </w:r>
      <w:r w:rsidR="00576C87" w:rsidRPr="00A668FC">
        <w:t xml:space="preserve"> как главная библиотека республики</w:t>
      </w:r>
      <w:r>
        <w:t>,</w:t>
      </w:r>
      <w:r w:rsidR="00576C87" w:rsidRPr="00A668FC">
        <w:t xml:space="preserve"> возглавляет деятельность по созданию единой цифровой среды, направленную на комплексное развитие и модернизацию информационного библиотечного пространства Республики Саха (Якутия) в условиях быстрого развития информационных технологий, выравнивание ситуации по активности и уровню </w:t>
      </w:r>
      <w:proofErr w:type="spellStart"/>
      <w:r w:rsidR="00576C87" w:rsidRPr="00A668FC">
        <w:t>цифр</w:t>
      </w:r>
      <w:r>
        <w:t>овизации</w:t>
      </w:r>
      <w:proofErr w:type="spellEnd"/>
      <w:r>
        <w:t xml:space="preserve"> библиотек республики.</w:t>
      </w:r>
    </w:p>
    <w:p w:rsidR="00576C87" w:rsidRPr="00A668FC" w:rsidRDefault="00576C87" w:rsidP="00766DF5">
      <w:pPr>
        <w:pStyle w:val="a3"/>
        <w:spacing w:line="276" w:lineRule="auto"/>
        <w:ind w:left="0" w:firstLine="567"/>
        <w:jc w:val="both"/>
      </w:pPr>
      <w:r w:rsidRPr="00A668FC">
        <w:t xml:space="preserve">Согласно Стратегии развития библиотечного дела в Российской Федерации на период до 2030 года, одними из основных направлений развития библиотечного дела в РФ являются обеспечение равного и свободного доступа граждан к достоверной информации и знаниям, а также развитие информационных технологий и цифровая трансформация деятельности библиотек. Необходимость развития библиотек </w:t>
      </w:r>
      <w:r w:rsidR="00766DF5">
        <w:t>республики</w:t>
      </w:r>
      <w:r w:rsidRPr="00A668FC">
        <w:t xml:space="preserve"> по данным направлениям является особенно актуальной ввиду существования проблемы оперативного получения библиотечно-информационных услуг населением республики. </w:t>
      </w:r>
      <w:r w:rsidRPr="00A668FC">
        <w:lastRenderedPageBreak/>
        <w:t>Данная проблема обусловлена моральным устареванием методов предоставления данных услуг и ограниченностью фондов муниципальных библиотек республики. Из 501 библиотеки РС (Я) только 16 имеют собственную электронную библиотеку и только 56 имеют Интернет-сайт или Интернет-страницу, и это при том, что уже 9</w:t>
      </w:r>
      <w:r w:rsidR="00766DF5">
        <w:t>2% библиотек республики (461 единиц</w:t>
      </w:r>
      <w:r w:rsidRPr="00A668FC">
        <w:t xml:space="preserve">) имеют доступ к сети Интернет (по данным на начало 2021 года). Процесс </w:t>
      </w:r>
      <w:proofErr w:type="spellStart"/>
      <w:r w:rsidRPr="00A668FC">
        <w:t>цифровизации</w:t>
      </w:r>
      <w:proofErr w:type="spellEnd"/>
      <w:r w:rsidRPr="00A668FC">
        <w:t xml:space="preserve"> муниципальных библиотек либо отсутствует, либо осуществляется медленно.</w:t>
      </w:r>
    </w:p>
    <w:p w:rsidR="00576C87" w:rsidRPr="00A668FC" w:rsidRDefault="00576C87" w:rsidP="00766DF5">
      <w:pPr>
        <w:pStyle w:val="a3"/>
        <w:spacing w:line="276" w:lineRule="auto"/>
        <w:ind w:left="0" w:firstLine="567"/>
        <w:jc w:val="both"/>
      </w:pPr>
      <w:r w:rsidRPr="00A668FC">
        <w:t xml:space="preserve">Цифровая среда Национальной библиотеки РС (Я) комплексно представляется на платформе Электронная библиотека НБ РС (Я), которая включает </w:t>
      </w:r>
      <w:proofErr w:type="spellStart"/>
      <w:r w:rsidRPr="00A668FC">
        <w:t>цифровизированные</w:t>
      </w:r>
      <w:proofErr w:type="spellEnd"/>
      <w:r w:rsidRPr="00A668FC">
        <w:t xml:space="preserve"> библиотечно-информационные сервисы и ресурсы. По итогам 2021 года цифровой контент НБ РС (Я) составляет более 64 тыс. электронных документов, 86% из которого представлены в удаленном доступе с учетом законодательства об авторских и смежных правах. Основная часть цифрового контента библиотеки формируется путем оцифровки краеведческого фонда НБ РС (Я). Цифровая платформа НБ РС (Я) охватывает около 40 тыс. пользователей, составляет более 1 млн просмотров электронных документов и 242 точ</w:t>
      </w:r>
      <w:r w:rsidR="007B3485">
        <w:t>ки доступа</w:t>
      </w:r>
      <w:r w:rsidRPr="00A668FC">
        <w:t>.</w:t>
      </w:r>
    </w:p>
    <w:p w:rsidR="00576C87" w:rsidRPr="00A668FC" w:rsidRDefault="00576C87" w:rsidP="00766DF5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8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цифровой трансформ</w:t>
      </w:r>
      <w:r w:rsid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Национальной библиотеки РС </w:t>
      </w:r>
      <w:r w:rsidRPr="00A6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(Я) систематизирует единую цифровую среду библиотек Якутии (ЕЦСБ). Создание ЕЦСБ позволит перейти от децентрализованной модели </w:t>
      </w:r>
      <w:proofErr w:type="spellStart"/>
      <w:r w:rsidRPr="00A668F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A6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библиотек к централизованной, что значительно упростит внедрение современных технологий в деятельность библиотек республики. ЕЦСБ должна расширить досту</w:t>
      </w:r>
      <w:r w:rsidR="007B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пность библиотечных ресурсов и </w:t>
      </w:r>
      <w:r w:rsidRPr="00A6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библиотечно-информационных электронных услуг в библиотеках республики, упростить процедуру поиска библиографической и полнотекстовой информации, внедрить технологию единого читательского билета, увеличить охват населения РС (Я) библиотечным обслуживанием, увеличить представленность библиотек в сети Интернет, снизить затраты муниципальных библиотек на содержание собственной IT-инфраструктуры и ускорить процесс </w:t>
      </w:r>
      <w:proofErr w:type="spellStart"/>
      <w:r w:rsidRPr="00A668F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A6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деятельности, увеличить эффективность стратегий маркетинга и комплектования, упростить проведение мониторингов функционирования библиотек республики, ускорить развитие кадрового потенциала библиотек. За счет максимального охвата населения РС (Я), ЕЦСБ поможет повысить уровень культуры и информационной грамотности населения республики, будет способствовать развитию и поддержке интереса людей к чтению, обеспечит доступность и оперативность получения информации, повысит эффективность работы библиотек и расширит спектр оказываемых ими услуг, поднимет качество удовлетворения информационных потребностей населения республики.</w:t>
      </w:r>
    </w:p>
    <w:p w:rsidR="00FD280E" w:rsidRPr="00A668FC" w:rsidRDefault="00FD280E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Реализация указанного направления предусматривает:</w:t>
      </w:r>
    </w:p>
    <w:p w:rsidR="004444BA" w:rsidRPr="00A668FC" w:rsidRDefault="007B3485" w:rsidP="00766DF5">
      <w:pPr>
        <w:pStyle w:val="a3"/>
        <w:numPr>
          <w:ilvl w:val="0"/>
          <w:numId w:val="19"/>
        </w:numPr>
        <w:spacing w:line="276" w:lineRule="auto"/>
        <w:ind w:left="0" w:firstLine="567"/>
        <w:jc w:val="both"/>
      </w:pPr>
      <w:r>
        <w:t>Ц</w:t>
      </w:r>
      <w:r w:rsidR="004444BA" w:rsidRPr="00A668FC">
        <w:t>ифровую трансф</w:t>
      </w:r>
      <w:r>
        <w:t>ормацию деятельности библиотек;</w:t>
      </w:r>
    </w:p>
    <w:p w:rsidR="004444BA" w:rsidRPr="00A668FC" w:rsidRDefault="007B3485" w:rsidP="00766DF5">
      <w:pPr>
        <w:pStyle w:val="a3"/>
        <w:numPr>
          <w:ilvl w:val="0"/>
          <w:numId w:val="19"/>
        </w:numPr>
        <w:spacing w:line="276" w:lineRule="auto"/>
        <w:ind w:left="0" w:firstLine="567"/>
        <w:jc w:val="both"/>
      </w:pPr>
      <w:r>
        <w:t>Р</w:t>
      </w:r>
      <w:r w:rsidR="004444BA" w:rsidRPr="00A668FC">
        <w:t>азвитие сводных библиографических ресурсов;</w:t>
      </w:r>
    </w:p>
    <w:p w:rsidR="000F7BD1" w:rsidRPr="00A668FC" w:rsidRDefault="007B3485" w:rsidP="00766DF5">
      <w:pPr>
        <w:pStyle w:val="a3"/>
        <w:numPr>
          <w:ilvl w:val="0"/>
          <w:numId w:val="19"/>
        </w:numPr>
        <w:spacing w:line="276" w:lineRule="auto"/>
        <w:ind w:left="0" w:firstLine="567"/>
        <w:jc w:val="both"/>
      </w:pPr>
      <w:r>
        <w:t>С</w:t>
      </w:r>
      <w:r w:rsidR="000F7BD1" w:rsidRPr="00A668FC">
        <w:t>оздание единого фонда электронных документов республики и облачной платформы электронных услуг</w:t>
      </w:r>
      <w:r w:rsidR="0011064D" w:rsidRPr="00A668FC">
        <w:t>;</w:t>
      </w:r>
    </w:p>
    <w:p w:rsidR="004444BA" w:rsidRDefault="007B3485" w:rsidP="00766DF5">
      <w:pPr>
        <w:pStyle w:val="a3"/>
        <w:numPr>
          <w:ilvl w:val="0"/>
          <w:numId w:val="19"/>
        </w:numPr>
        <w:spacing w:line="276" w:lineRule="auto"/>
        <w:ind w:left="0" w:firstLine="567"/>
        <w:jc w:val="both"/>
      </w:pPr>
      <w:r>
        <w:t>Информацию</w:t>
      </w:r>
      <w:r w:rsidR="004444BA" w:rsidRPr="00A668FC">
        <w:t xml:space="preserve"> о культурной, духовной, научной, экономичес</w:t>
      </w:r>
      <w:r>
        <w:t>кой жизни общества, пространство</w:t>
      </w:r>
      <w:r w:rsidR="004444BA" w:rsidRPr="00A668FC">
        <w:t xml:space="preserve"> знаний в электронной среде в том числе с использованием возможностей электронного правительства и Национальной электронной библиотеки</w:t>
      </w:r>
      <w:r w:rsidR="000F7BD1" w:rsidRPr="00A668FC">
        <w:t xml:space="preserve"> России</w:t>
      </w:r>
      <w:r>
        <w:t>.</w:t>
      </w:r>
    </w:p>
    <w:p w:rsidR="007B3485" w:rsidRPr="00A668FC" w:rsidRDefault="007B3485" w:rsidP="007B3485">
      <w:pPr>
        <w:pStyle w:val="a3"/>
        <w:spacing w:line="276" w:lineRule="auto"/>
        <w:ind w:left="567"/>
        <w:jc w:val="both"/>
      </w:pPr>
    </w:p>
    <w:p w:rsidR="000F7BD1" w:rsidRPr="00A668FC" w:rsidRDefault="004444BA" w:rsidP="00766DF5">
      <w:pPr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668FC">
        <w:rPr>
          <w:rFonts w:ascii="Times New Roman" w:hAnsi="Times New Roman" w:cs="Times New Roman"/>
          <w:b/>
          <w:bCs/>
          <w:sz w:val="24"/>
          <w:szCs w:val="24"/>
        </w:rPr>
        <w:t>Механизм</w:t>
      </w:r>
      <w:r w:rsidR="007F1E51" w:rsidRPr="00A668FC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A668FC">
        <w:rPr>
          <w:rFonts w:ascii="Times New Roman" w:hAnsi="Times New Roman" w:cs="Times New Roman"/>
          <w:b/>
          <w:bCs/>
          <w:sz w:val="24"/>
          <w:szCs w:val="24"/>
        </w:rPr>
        <w:t xml:space="preserve"> решения</w:t>
      </w:r>
      <w:r w:rsidR="000F7BD1" w:rsidRPr="00A668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668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95B4C" w:rsidRPr="00A668FC" w:rsidRDefault="000F7BD1" w:rsidP="00766DF5">
      <w:pPr>
        <w:pStyle w:val="a3"/>
        <w:numPr>
          <w:ilvl w:val="0"/>
          <w:numId w:val="20"/>
        </w:numPr>
        <w:spacing w:line="276" w:lineRule="auto"/>
        <w:ind w:left="0" w:firstLine="567"/>
        <w:jc w:val="both"/>
      </w:pPr>
      <w:r w:rsidRPr="00A668FC">
        <w:lastRenderedPageBreak/>
        <w:t xml:space="preserve">Формирование нормативной базы </w:t>
      </w:r>
      <w:r w:rsidR="001901A1" w:rsidRPr="00A668FC">
        <w:t xml:space="preserve">и механизмов </w:t>
      </w:r>
      <w:r w:rsidRPr="00A668FC">
        <w:t xml:space="preserve">для активного участия </w:t>
      </w:r>
      <w:r w:rsidR="00CF457A" w:rsidRPr="00A668FC">
        <w:t xml:space="preserve">библиотек всех систем и ведомств </w:t>
      </w:r>
      <w:r w:rsidRPr="00A668FC">
        <w:t>в межбиблиотечном взаимодействии;</w:t>
      </w:r>
    </w:p>
    <w:p w:rsidR="00D3104E" w:rsidRPr="007B3485" w:rsidRDefault="001901A1" w:rsidP="00766DF5">
      <w:pPr>
        <w:pStyle w:val="a3"/>
        <w:numPr>
          <w:ilvl w:val="0"/>
          <w:numId w:val="20"/>
        </w:numPr>
        <w:spacing w:line="276" w:lineRule="auto"/>
        <w:ind w:left="0" w:firstLine="567"/>
        <w:jc w:val="both"/>
      </w:pPr>
      <w:r w:rsidRPr="007B3485">
        <w:t>Разработка и внедрение в эксплуатацию библиотечно-информационных систем</w:t>
      </w:r>
      <w:r w:rsidR="0084033D" w:rsidRPr="007B3485">
        <w:t xml:space="preserve">, обеспечивающих </w:t>
      </w:r>
      <w:r w:rsidR="001F37A2" w:rsidRPr="007B3485">
        <w:t>функционирование единой среды и сервисов</w:t>
      </w:r>
      <w:r w:rsidR="007F3E86" w:rsidRPr="007B3485">
        <w:t>. Например</w:t>
      </w:r>
      <w:r w:rsidRPr="007B3485">
        <w:t xml:space="preserve">: </w:t>
      </w:r>
      <w:r w:rsidR="00BC0FE1" w:rsidRPr="007B3485">
        <w:t>«Единый фонд электронных документов»</w:t>
      </w:r>
      <w:r w:rsidRPr="007B3485">
        <w:t>, «Облачная платформа для электронных услуг», «Единый поисковый сервис», «Единый читательский билет», «Цифровой портрет пользователя», «Статистика и мониторинг»</w:t>
      </w:r>
      <w:r w:rsidR="00D3104E" w:rsidRPr="007B3485">
        <w:t>, «Портал профессионального сообщества»</w:t>
      </w:r>
      <w:r w:rsidRPr="007B3485">
        <w:t xml:space="preserve"> и др.;</w:t>
      </w:r>
      <w:r w:rsidR="007F3E86" w:rsidRPr="007B3485">
        <w:t xml:space="preserve"> </w:t>
      </w:r>
    </w:p>
    <w:p w:rsidR="007548C6" w:rsidRPr="00A668FC" w:rsidRDefault="007B3485" w:rsidP="007B3485">
      <w:pPr>
        <w:pStyle w:val="a3"/>
        <w:numPr>
          <w:ilvl w:val="0"/>
          <w:numId w:val="20"/>
        </w:numPr>
        <w:spacing w:line="276" w:lineRule="auto"/>
        <w:ind w:left="0" w:firstLine="567"/>
        <w:jc w:val="both"/>
      </w:pPr>
      <w:r>
        <w:t>Внедрение проектов: «</w:t>
      </w:r>
      <w:r w:rsidR="007548C6" w:rsidRPr="00A668FC">
        <w:t>Энциклопедия</w:t>
      </w:r>
      <w:r w:rsidR="00576C87" w:rsidRPr="00A668FC">
        <w:t xml:space="preserve"> Якутии</w:t>
      </w:r>
      <w:r>
        <w:t>», «</w:t>
      </w:r>
      <w:r w:rsidR="007548C6" w:rsidRPr="00A668FC">
        <w:t>Культурн</w:t>
      </w:r>
      <w:r w:rsidR="00576C87" w:rsidRPr="00A668FC">
        <w:t>ый код Якутии</w:t>
      </w:r>
      <w:r>
        <w:t>»;</w:t>
      </w:r>
    </w:p>
    <w:p w:rsidR="007548C6" w:rsidRPr="00A668FC" w:rsidRDefault="00576C87" w:rsidP="00766DF5">
      <w:pPr>
        <w:pStyle w:val="a3"/>
        <w:numPr>
          <w:ilvl w:val="0"/>
          <w:numId w:val="20"/>
        </w:numPr>
        <w:spacing w:line="276" w:lineRule="auto"/>
        <w:ind w:left="0" w:firstLine="567"/>
        <w:jc w:val="both"/>
      </w:pPr>
      <w:r w:rsidRPr="007B3485">
        <w:rPr>
          <w:highlight w:val="yellow"/>
        </w:rPr>
        <w:t>БД</w:t>
      </w:r>
      <w:r w:rsidRPr="00A668FC">
        <w:t xml:space="preserve"> </w:t>
      </w:r>
      <w:r w:rsidR="007B3485">
        <w:t>«</w:t>
      </w:r>
      <w:r w:rsidRPr="00A668FC">
        <w:t>Наука Якутии</w:t>
      </w:r>
      <w:r w:rsidR="007B3485">
        <w:t>»;</w:t>
      </w:r>
    </w:p>
    <w:p w:rsidR="00C95B4C" w:rsidRPr="00A668FC" w:rsidRDefault="001901A1" w:rsidP="00766DF5">
      <w:pPr>
        <w:pStyle w:val="a3"/>
        <w:numPr>
          <w:ilvl w:val="0"/>
          <w:numId w:val="20"/>
        </w:numPr>
        <w:spacing w:line="276" w:lineRule="auto"/>
        <w:ind w:left="0" w:firstLine="567"/>
        <w:jc w:val="both"/>
      </w:pPr>
      <w:r w:rsidRPr="00A668FC">
        <w:t>С</w:t>
      </w:r>
      <w:r w:rsidR="00BC0FE1" w:rsidRPr="00A668FC">
        <w:t>оздание централизованного механизма идентификации, аутентификации и авторизации пользователей библиотек республики</w:t>
      </w:r>
      <w:r w:rsidR="00C95B4C" w:rsidRPr="00A668FC">
        <w:t>;</w:t>
      </w:r>
    </w:p>
    <w:p w:rsidR="00C95B4C" w:rsidRPr="00A668FC" w:rsidRDefault="001F37A2" w:rsidP="00766DF5">
      <w:pPr>
        <w:pStyle w:val="a3"/>
        <w:numPr>
          <w:ilvl w:val="0"/>
          <w:numId w:val="20"/>
        </w:numPr>
        <w:spacing w:line="276" w:lineRule="auto"/>
        <w:ind w:left="0" w:firstLine="567"/>
        <w:jc w:val="both"/>
      </w:pPr>
      <w:r w:rsidRPr="00A668FC">
        <w:t xml:space="preserve">Поэтапное подключение всех общедоступных библиотек к широкополосной сети Интернет, создание условий для их обеспечения стабильной качественной связью; </w:t>
      </w:r>
    </w:p>
    <w:p w:rsidR="00C95B4C" w:rsidRPr="00A668FC" w:rsidRDefault="001F37A2" w:rsidP="00766DF5">
      <w:pPr>
        <w:pStyle w:val="a3"/>
        <w:numPr>
          <w:ilvl w:val="0"/>
          <w:numId w:val="20"/>
        </w:numPr>
        <w:spacing w:line="276" w:lineRule="auto"/>
        <w:ind w:left="0" w:firstLine="567"/>
        <w:jc w:val="both"/>
      </w:pPr>
      <w:r w:rsidRPr="00A668FC">
        <w:t xml:space="preserve">Активизация продвижения библиотек в web-среде – создание и поддержка сайтов ЦБС и отдельных библиотек на </w:t>
      </w:r>
      <w:r w:rsidR="00D3104E" w:rsidRPr="00A668FC">
        <w:t xml:space="preserve">основе </w:t>
      </w:r>
      <w:r w:rsidR="00BC0FE1" w:rsidRPr="00A668FC">
        <w:t>облачной SaaS-платформы для быстрого создания и развертывания веб-сайтов</w:t>
      </w:r>
      <w:r w:rsidR="00C95B4C" w:rsidRPr="00A668FC">
        <w:t>;</w:t>
      </w:r>
    </w:p>
    <w:p w:rsidR="00C95B4C" w:rsidRPr="00A668FC" w:rsidRDefault="001F37A2" w:rsidP="00766DF5">
      <w:pPr>
        <w:pStyle w:val="a3"/>
        <w:numPr>
          <w:ilvl w:val="0"/>
          <w:numId w:val="20"/>
        </w:numPr>
        <w:spacing w:line="276" w:lineRule="auto"/>
        <w:ind w:left="0" w:firstLine="567"/>
        <w:jc w:val="both"/>
      </w:pPr>
      <w:r w:rsidRPr="00A668FC">
        <w:t xml:space="preserve">Развитие автоматизации библиотечно-библиографических процессов </w:t>
      </w:r>
      <w:r w:rsidR="00C95B4C" w:rsidRPr="00A668FC">
        <w:t xml:space="preserve">муниципальных </w:t>
      </w:r>
      <w:r w:rsidRPr="00A668FC">
        <w:t>библиотек на базе АБИС «ОРАС – миди»;</w:t>
      </w:r>
    </w:p>
    <w:p w:rsidR="00B959DE" w:rsidRPr="00A668FC" w:rsidRDefault="001F37A2" w:rsidP="00766DF5">
      <w:pPr>
        <w:pStyle w:val="a3"/>
        <w:numPr>
          <w:ilvl w:val="0"/>
          <w:numId w:val="20"/>
        </w:numPr>
        <w:spacing w:line="276" w:lineRule="auto"/>
        <w:ind w:left="0" w:firstLine="567"/>
        <w:jc w:val="both"/>
      </w:pPr>
      <w:r w:rsidRPr="00A668FC">
        <w:t>Увеличение количества автоматизированных рабочих мест для пользователей</w:t>
      </w:r>
      <w:r w:rsidR="00DA679B" w:rsidRPr="00A668FC">
        <w:t xml:space="preserve"> и специалистов за счет расширения и </w:t>
      </w:r>
      <w:r w:rsidRPr="00A668FC">
        <w:t xml:space="preserve">обновления </w:t>
      </w:r>
      <w:r w:rsidR="00C95B4C" w:rsidRPr="00A668FC">
        <w:t xml:space="preserve">компьютерной техники, </w:t>
      </w:r>
      <w:r w:rsidR="00B959DE" w:rsidRPr="00A668FC">
        <w:t>приобретение лицензио</w:t>
      </w:r>
      <w:r w:rsidR="00097565">
        <w:t>нного программного обеспечения;</w:t>
      </w:r>
    </w:p>
    <w:p w:rsidR="002A692E" w:rsidRPr="00A668FC" w:rsidRDefault="002A692E" w:rsidP="00766DF5">
      <w:pPr>
        <w:pStyle w:val="a3"/>
        <w:numPr>
          <w:ilvl w:val="0"/>
          <w:numId w:val="20"/>
        </w:numPr>
        <w:spacing w:line="276" w:lineRule="auto"/>
        <w:ind w:left="0" w:firstLine="567"/>
        <w:jc w:val="both"/>
      </w:pPr>
      <w:r w:rsidRPr="00A668FC">
        <w:t xml:space="preserve">Развитие системы удаленного обслуживания пользователей библиотек на основе </w:t>
      </w:r>
      <w:r w:rsidR="00E60D04" w:rsidRPr="00A668FC">
        <w:t xml:space="preserve">информационных </w:t>
      </w:r>
      <w:r w:rsidRPr="00A668FC">
        <w:t xml:space="preserve">технологий, в т. ч. электронной доставки документов, виртуальных справочных служб, электронных библиотек и </w:t>
      </w:r>
      <w:proofErr w:type="spellStart"/>
      <w:r w:rsidRPr="00A668FC">
        <w:t>др</w:t>
      </w:r>
      <w:proofErr w:type="spellEnd"/>
      <w:r w:rsidR="0011064D" w:rsidRPr="00A668FC">
        <w:t>;</w:t>
      </w:r>
    </w:p>
    <w:p w:rsidR="00C95B4C" w:rsidRPr="00A668FC" w:rsidRDefault="00C95B4C" w:rsidP="00766DF5">
      <w:pPr>
        <w:pStyle w:val="a3"/>
        <w:numPr>
          <w:ilvl w:val="0"/>
          <w:numId w:val="20"/>
        </w:numPr>
        <w:spacing w:line="276" w:lineRule="auto"/>
        <w:ind w:left="0" w:firstLine="567"/>
        <w:jc w:val="both"/>
      </w:pPr>
      <w:r w:rsidRPr="00A668FC">
        <w:t xml:space="preserve">Поэтапное открытие в общедоступных библиотеках республики точек доступа к </w:t>
      </w:r>
      <w:r w:rsidR="00D42258" w:rsidRPr="00A668FC">
        <w:t>НЭБ, обеспечить доступ к другим социально-значимым электронным ресурсам</w:t>
      </w:r>
      <w:r w:rsidRPr="00A668FC">
        <w:t>;</w:t>
      </w:r>
    </w:p>
    <w:p w:rsidR="00D55D20" w:rsidRPr="00A668FC" w:rsidRDefault="00C95B4C" w:rsidP="00766DF5">
      <w:pPr>
        <w:pStyle w:val="a3"/>
        <w:numPr>
          <w:ilvl w:val="0"/>
          <w:numId w:val="20"/>
        </w:numPr>
        <w:spacing w:line="276" w:lineRule="auto"/>
        <w:ind w:left="0" w:firstLine="567"/>
        <w:jc w:val="both"/>
      </w:pPr>
      <w:r w:rsidRPr="00A668FC">
        <w:t xml:space="preserve">Поддержка и развитие сети </w:t>
      </w:r>
      <w:r w:rsidR="00CF457A" w:rsidRPr="00A668FC">
        <w:rPr>
          <w:lang w:val="en-US"/>
        </w:rPr>
        <w:t>IT</w:t>
      </w:r>
      <w:r w:rsidR="00CF457A" w:rsidRPr="00A668FC">
        <w:t xml:space="preserve"> </w:t>
      </w:r>
      <w:r w:rsidRPr="00A668FC">
        <w:t xml:space="preserve">– </w:t>
      </w:r>
      <w:r w:rsidR="00CF457A" w:rsidRPr="00A668FC">
        <w:t>центров</w:t>
      </w:r>
      <w:r w:rsidRPr="00A668FC">
        <w:t xml:space="preserve">, секторов электронных услуг, ЦПИ и ЦОД </w:t>
      </w:r>
      <w:r w:rsidR="00CF457A" w:rsidRPr="00A668FC">
        <w:t xml:space="preserve">при </w:t>
      </w:r>
      <w:r w:rsidRPr="00A668FC">
        <w:t xml:space="preserve">государственных и </w:t>
      </w:r>
      <w:r w:rsidR="00CF457A" w:rsidRPr="00A668FC">
        <w:t>муниципальных библиотеках</w:t>
      </w:r>
      <w:r w:rsidR="00F633DD" w:rsidRPr="00A668FC">
        <w:t>.</w:t>
      </w:r>
    </w:p>
    <w:p w:rsidR="00F633DD" w:rsidRPr="00A668FC" w:rsidRDefault="00F633DD" w:rsidP="00766DF5">
      <w:pPr>
        <w:pStyle w:val="a3"/>
        <w:spacing w:line="276" w:lineRule="auto"/>
        <w:ind w:left="0" w:firstLine="567"/>
        <w:jc w:val="both"/>
      </w:pPr>
    </w:p>
    <w:p w:rsidR="006D7A72" w:rsidRPr="00A668FC" w:rsidRDefault="00097565" w:rsidP="00097565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2.4.</w:t>
      </w:r>
      <w:r w:rsidR="006D7A72" w:rsidRPr="00097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1E51" w:rsidRPr="0009756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6D7A72" w:rsidRPr="00097565">
        <w:rPr>
          <w:rFonts w:ascii="Times New Roman" w:hAnsi="Times New Roman" w:cs="Times New Roman"/>
          <w:b/>
          <w:bCs/>
          <w:sz w:val="24"/>
          <w:szCs w:val="24"/>
        </w:rPr>
        <w:t>овершенствование подготовки, переподготовки и повышение квалификации библиотечных кадров</w:t>
      </w:r>
    </w:p>
    <w:p w:rsidR="00097565" w:rsidRDefault="00097565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5B4C" w:rsidRPr="00A668FC" w:rsidRDefault="006D7A72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В настоящее время существует определенный разрыв между требованиями интенсивно меняющейся библиотечной практики, развитием новых услуг и форм обслуживания пользователей и имеющимися профессиональными компе</w:t>
      </w:r>
      <w:r w:rsidR="00097565">
        <w:rPr>
          <w:rFonts w:ascii="Times New Roman" w:hAnsi="Times New Roman" w:cs="Times New Roman"/>
          <w:sz w:val="24"/>
          <w:szCs w:val="24"/>
        </w:rPr>
        <w:t>тенциями сотрудников библиотек.</w:t>
      </w:r>
    </w:p>
    <w:p w:rsidR="00BC3C19" w:rsidRPr="00A668FC" w:rsidRDefault="006D7A72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b/>
          <w:bCs/>
          <w:sz w:val="24"/>
          <w:szCs w:val="24"/>
        </w:rPr>
        <w:t>Реализация указанного направления предусматривает:</w:t>
      </w:r>
      <w:r w:rsidRPr="00A66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B4C" w:rsidRPr="00A668FC" w:rsidRDefault="002A692E" w:rsidP="00766DF5">
      <w:pPr>
        <w:pStyle w:val="a3"/>
        <w:numPr>
          <w:ilvl w:val="0"/>
          <w:numId w:val="21"/>
        </w:numPr>
        <w:spacing w:line="276" w:lineRule="auto"/>
        <w:ind w:left="0" w:firstLine="567"/>
        <w:jc w:val="both"/>
      </w:pPr>
      <w:r w:rsidRPr="00A668FC">
        <w:t>С</w:t>
      </w:r>
      <w:r w:rsidR="006D7A72" w:rsidRPr="00A668FC">
        <w:t>оздание системы мониторинга и прогнозирования кадровой потребности в библиотечной сфере</w:t>
      </w:r>
      <w:r w:rsidRPr="00A668FC">
        <w:t>;</w:t>
      </w:r>
    </w:p>
    <w:p w:rsidR="00EA7C5A" w:rsidRPr="00A668FC" w:rsidRDefault="002A692E" w:rsidP="00766DF5">
      <w:pPr>
        <w:pStyle w:val="a3"/>
        <w:numPr>
          <w:ilvl w:val="0"/>
          <w:numId w:val="21"/>
        </w:numPr>
        <w:spacing w:line="276" w:lineRule="auto"/>
        <w:ind w:left="0" w:firstLine="567"/>
        <w:jc w:val="both"/>
      </w:pPr>
      <w:r w:rsidRPr="00A668FC">
        <w:t>Ак</w:t>
      </w:r>
      <w:r w:rsidR="006D7A72" w:rsidRPr="00A668FC">
        <w:t>туализацию нормативно-правовой базы в соответствии с текущими и перспективными задачами отраслевой кадровой политики (в том числе для формализации деятельности волонтеров в библиотеке);</w:t>
      </w:r>
    </w:p>
    <w:p w:rsidR="002A692E" w:rsidRPr="00A668FC" w:rsidRDefault="002A692E" w:rsidP="00766DF5">
      <w:pPr>
        <w:pStyle w:val="a3"/>
        <w:numPr>
          <w:ilvl w:val="0"/>
          <w:numId w:val="21"/>
        </w:numPr>
        <w:spacing w:line="276" w:lineRule="auto"/>
        <w:ind w:left="0" w:firstLine="567"/>
        <w:jc w:val="both"/>
      </w:pPr>
      <w:r w:rsidRPr="00A668FC">
        <w:t>Ф</w:t>
      </w:r>
      <w:r w:rsidR="006D7A72" w:rsidRPr="00A668FC">
        <w:t>ормирование единого механизма государственного заказа на обучение (среднее профессиональное и высшее образование по направлениям п</w:t>
      </w:r>
      <w:r w:rsidR="00097565">
        <w:t xml:space="preserve">одготовки высшего образования – </w:t>
      </w:r>
      <w:proofErr w:type="spellStart"/>
      <w:r w:rsidR="006D7A72" w:rsidRPr="00A668FC">
        <w:t>бакалавриата</w:t>
      </w:r>
      <w:proofErr w:type="spellEnd"/>
      <w:r w:rsidR="006D7A72" w:rsidRPr="00A668FC">
        <w:t xml:space="preserve"> и магистратуры </w:t>
      </w:r>
      <w:r w:rsidR="00097565">
        <w:t>«</w:t>
      </w:r>
      <w:r w:rsidR="006D7A72" w:rsidRPr="00A668FC">
        <w:t>Библиоте</w:t>
      </w:r>
      <w:r w:rsidR="00097565">
        <w:t xml:space="preserve">чно-информационная </w:t>
      </w:r>
      <w:r w:rsidR="00097565">
        <w:lastRenderedPageBreak/>
        <w:t>деятельность»</w:t>
      </w:r>
      <w:r w:rsidR="006D7A72" w:rsidRPr="00A668FC">
        <w:t>)</w:t>
      </w:r>
      <w:r w:rsidR="00EA7C5A" w:rsidRPr="00A668FC">
        <w:t xml:space="preserve"> с учетом потребност</w:t>
      </w:r>
      <w:r w:rsidR="00097565">
        <w:t>ей</w:t>
      </w:r>
      <w:r w:rsidR="00EA7C5A" w:rsidRPr="00A668FC">
        <w:t xml:space="preserve"> библиотек различных систем и ведомств</w:t>
      </w:r>
      <w:r w:rsidR="006D7A72" w:rsidRPr="00A668FC">
        <w:t>,</w:t>
      </w:r>
      <w:r w:rsidR="00EA7C5A" w:rsidRPr="00A668FC">
        <w:t xml:space="preserve"> </w:t>
      </w:r>
      <w:r w:rsidR="006D7A72" w:rsidRPr="00A668FC">
        <w:t>профессиональную переподготовку и регулярное повышение квалификации сотрудников по ключевым направлениям модернизации отрасли</w:t>
      </w:r>
      <w:r w:rsidRPr="00A668FC">
        <w:t>;</w:t>
      </w:r>
    </w:p>
    <w:p w:rsidR="002A692E" w:rsidRPr="00A668FC" w:rsidRDefault="002A692E" w:rsidP="00766DF5">
      <w:pPr>
        <w:pStyle w:val="a3"/>
        <w:numPr>
          <w:ilvl w:val="0"/>
          <w:numId w:val="21"/>
        </w:numPr>
        <w:spacing w:line="276" w:lineRule="auto"/>
        <w:ind w:left="0" w:firstLine="567"/>
        <w:jc w:val="both"/>
      </w:pPr>
      <w:r w:rsidRPr="00A668FC">
        <w:t xml:space="preserve">Создание условий для постоянного производственного, научного и творческого роста и продвижения специалистов, развития мотивации и стимулов в работе; </w:t>
      </w:r>
    </w:p>
    <w:p w:rsidR="002A692E" w:rsidRPr="00A668FC" w:rsidRDefault="00097565" w:rsidP="00766DF5">
      <w:pPr>
        <w:pStyle w:val="a3"/>
        <w:numPr>
          <w:ilvl w:val="0"/>
          <w:numId w:val="21"/>
        </w:numPr>
        <w:spacing w:line="276" w:lineRule="auto"/>
        <w:ind w:left="0" w:firstLine="567"/>
        <w:jc w:val="both"/>
      </w:pPr>
      <w:r>
        <w:t>Обучение</w:t>
      </w:r>
      <w:r w:rsidR="002A692E" w:rsidRPr="00A668FC">
        <w:t xml:space="preserve"> </w:t>
      </w:r>
      <w:r w:rsidR="006D7A72" w:rsidRPr="00A668FC">
        <w:t>по дополнительным профессионал</w:t>
      </w:r>
      <w:r>
        <w:t>ьным программам и переподготовка профильных специалистов</w:t>
      </w:r>
      <w:r w:rsidR="006D7A72" w:rsidRPr="00A668FC">
        <w:t xml:space="preserve"> с акцентированием внимания на подготовке кадров, осуществляющих свою деятельность в отдаленных и малонаселенных территориях,</w:t>
      </w:r>
      <w:r>
        <w:t xml:space="preserve"> а также</w:t>
      </w:r>
      <w:r w:rsidR="006D7A72" w:rsidRPr="00A668FC">
        <w:t xml:space="preserve"> работающих с детьми, в том числе с использованием электронного обучения и дистанционных образовательных технологий;</w:t>
      </w:r>
    </w:p>
    <w:p w:rsidR="00EA7C5A" w:rsidRPr="00A668FC" w:rsidRDefault="00097565" w:rsidP="00766DF5">
      <w:pPr>
        <w:pStyle w:val="a3"/>
        <w:numPr>
          <w:ilvl w:val="0"/>
          <w:numId w:val="21"/>
        </w:numPr>
        <w:spacing w:line="276" w:lineRule="auto"/>
        <w:ind w:left="0" w:firstLine="567"/>
        <w:jc w:val="both"/>
      </w:pPr>
      <w:r>
        <w:t>Ф</w:t>
      </w:r>
      <w:r w:rsidR="006D7A72" w:rsidRPr="00A668FC">
        <w:t>ормирование регламентирующей и методической базы для определения объема и границ формализации отношений библиотеки и добровольцев (волонтеров) при обязательности разграничения функциональных обязанностей между шт</w:t>
      </w:r>
      <w:r>
        <w:t>атным персоналом и волонтерами;</w:t>
      </w:r>
    </w:p>
    <w:p w:rsidR="00EA7C5A" w:rsidRPr="00A668FC" w:rsidRDefault="002A692E" w:rsidP="00766DF5">
      <w:pPr>
        <w:pStyle w:val="a3"/>
        <w:numPr>
          <w:ilvl w:val="0"/>
          <w:numId w:val="21"/>
        </w:numPr>
        <w:spacing w:line="276" w:lineRule="auto"/>
        <w:ind w:left="0" w:firstLine="567"/>
        <w:jc w:val="both"/>
      </w:pPr>
      <w:r w:rsidRPr="00A668FC">
        <w:t xml:space="preserve">Привлечение в профессию молодых специалистов и </w:t>
      </w:r>
      <w:r w:rsidR="006D7A72" w:rsidRPr="00A668FC">
        <w:t xml:space="preserve">специалистов из других сфер деятельности, обладающих актуальными компетенциями, с обязательной их последующей адаптацией к особенностям работы современной библиотеки; </w:t>
      </w:r>
    </w:p>
    <w:p w:rsidR="00BC3C19" w:rsidRPr="00A668FC" w:rsidRDefault="00097565" w:rsidP="00766DF5">
      <w:pPr>
        <w:pStyle w:val="a3"/>
        <w:numPr>
          <w:ilvl w:val="0"/>
          <w:numId w:val="21"/>
        </w:numPr>
        <w:spacing w:line="276" w:lineRule="auto"/>
        <w:ind w:left="0" w:firstLine="567"/>
        <w:jc w:val="both"/>
      </w:pPr>
      <w:r>
        <w:t>С</w:t>
      </w:r>
      <w:r w:rsidR="006D7A72" w:rsidRPr="00A668FC">
        <w:t xml:space="preserve">одействие повышению престижа библиотечной профессии и имиджа библиотек как места работы, а также привлечению к занятию библиотечным делом социально активных молодых специалистов разного профиля. </w:t>
      </w:r>
    </w:p>
    <w:p w:rsidR="00097565" w:rsidRDefault="00097565" w:rsidP="00766DF5">
      <w:pPr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F1E51" w:rsidRDefault="00097565" w:rsidP="00766DF5">
      <w:pPr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Механизмы решения:</w:t>
      </w:r>
    </w:p>
    <w:p w:rsidR="00097565" w:rsidRPr="00A668FC" w:rsidRDefault="00097565" w:rsidP="00766DF5">
      <w:pPr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A692E" w:rsidRPr="00A668FC" w:rsidRDefault="002A692E" w:rsidP="00766DF5">
      <w:pPr>
        <w:pStyle w:val="a3"/>
        <w:numPr>
          <w:ilvl w:val="0"/>
          <w:numId w:val="22"/>
        </w:numPr>
        <w:spacing w:line="276" w:lineRule="auto"/>
        <w:ind w:left="0" w:firstLine="567"/>
        <w:jc w:val="both"/>
        <w:rPr>
          <w:b/>
        </w:rPr>
      </w:pPr>
      <w:r w:rsidRPr="00A668FC">
        <w:t>Проведение мониторинговых и социологических исследований кадрового потенциала библиотек республики</w:t>
      </w:r>
      <w:r w:rsidR="00097565">
        <w:t>;</w:t>
      </w:r>
    </w:p>
    <w:p w:rsidR="006D7A72" w:rsidRPr="00097565" w:rsidRDefault="006D7A72" w:rsidP="00766DF5">
      <w:pPr>
        <w:pStyle w:val="a3"/>
        <w:numPr>
          <w:ilvl w:val="0"/>
          <w:numId w:val="22"/>
        </w:numPr>
        <w:spacing w:line="276" w:lineRule="auto"/>
        <w:ind w:left="0" w:firstLine="567"/>
        <w:jc w:val="both"/>
      </w:pPr>
      <w:r w:rsidRPr="00097565">
        <w:t>Развитие системы непрерывного образования для работников государственных и муниципальных библиотек в профильных образовательных учреждениях и реализацию дополнительных профессиональных программ на базе федеральных</w:t>
      </w:r>
      <w:r w:rsidR="007F1E51" w:rsidRPr="00097565">
        <w:t xml:space="preserve"> и республиканских </w:t>
      </w:r>
      <w:r w:rsidRPr="00097565">
        <w:t>библио</w:t>
      </w:r>
      <w:r w:rsidR="00097565" w:rsidRPr="00097565">
        <w:t>тек и высших учебных заведений;</w:t>
      </w:r>
    </w:p>
    <w:p w:rsidR="0011064D" w:rsidRPr="00A668FC" w:rsidRDefault="0011064D" w:rsidP="00766DF5">
      <w:pPr>
        <w:pStyle w:val="a3"/>
        <w:numPr>
          <w:ilvl w:val="0"/>
          <w:numId w:val="22"/>
        </w:numPr>
        <w:spacing w:line="276" w:lineRule="auto"/>
        <w:ind w:left="0" w:firstLine="567"/>
        <w:jc w:val="both"/>
      </w:pPr>
      <w:r w:rsidRPr="00A668FC">
        <w:t xml:space="preserve">Развитие кадрового потенциала библиотек республики путем создания цифровой коммуникационной площадки для обмена профессиональными знаниями, трансляции лучших зарубежных и отечественных профессиональных практик, распространения передового опыта и технологий; </w:t>
      </w:r>
    </w:p>
    <w:p w:rsidR="007F1E51" w:rsidRPr="00A668FC" w:rsidRDefault="007F1E51" w:rsidP="00766DF5">
      <w:pPr>
        <w:pStyle w:val="a3"/>
        <w:numPr>
          <w:ilvl w:val="0"/>
          <w:numId w:val="22"/>
        </w:numPr>
        <w:spacing w:line="276" w:lineRule="auto"/>
        <w:ind w:left="0" w:firstLine="567"/>
        <w:jc w:val="both"/>
      </w:pPr>
      <w:r w:rsidRPr="00A668FC">
        <w:t>Расширение сотрудничества библиотечных, образовательных, научных учреждений в сфере реализации совместных образовательных проектов и программ по развитию профессиональных компетенций работников библиотек;</w:t>
      </w:r>
    </w:p>
    <w:p w:rsidR="007F1E51" w:rsidRPr="00A668FC" w:rsidRDefault="007F1E51" w:rsidP="00766DF5">
      <w:pPr>
        <w:pStyle w:val="a3"/>
        <w:numPr>
          <w:ilvl w:val="0"/>
          <w:numId w:val="22"/>
        </w:numPr>
        <w:spacing w:line="276" w:lineRule="auto"/>
        <w:ind w:left="0" w:firstLine="567"/>
        <w:jc w:val="both"/>
      </w:pPr>
      <w:r w:rsidRPr="00A668FC">
        <w:t>Предоставление целевых мест на бюджетное обучение выпускникам школ арктических районов по направлению подготов</w:t>
      </w:r>
      <w:r w:rsidR="00097565">
        <w:t xml:space="preserve">ки высшего образования </w:t>
      </w:r>
      <w:r w:rsidRPr="00A668FC">
        <w:t>«Библиотечно-информационная деятельность» в Арктическ</w:t>
      </w:r>
      <w:r w:rsidR="00097565">
        <w:t>ом</w:t>
      </w:r>
      <w:r w:rsidRPr="00A668FC">
        <w:t xml:space="preserve"> государственн</w:t>
      </w:r>
      <w:r w:rsidR="00097565">
        <w:t>ом</w:t>
      </w:r>
      <w:r w:rsidRPr="00A668FC">
        <w:t xml:space="preserve"> институт</w:t>
      </w:r>
      <w:r w:rsidR="00097565">
        <w:t>е</w:t>
      </w:r>
      <w:r w:rsidRPr="00A668FC">
        <w:t xml:space="preserve"> культуры и искусств</w:t>
      </w:r>
      <w:r w:rsidR="0011064D" w:rsidRPr="00A668FC">
        <w:t>;</w:t>
      </w:r>
    </w:p>
    <w:p w:rsidR="007F1E51" w:rsidRPr="00A668FC" w:rsidRDefault="00097565" w:rsidP="00766DF5">
      <w:pPr>
        <w:pStyle w:val="a3"/>
        <w:numPr>
          <w:ilvl w:val="0"/>
          <w:numId w:val="22"/>
        </w:numPr>
        <w:spacing w:line="276" w:lineRule="auto"/>
        <w:ind w:left="0" w:firstLine="567"/>
        <w:jc w:val="both"/>
      </w:pPr>
      <w:r>
        <w:t>Обеспечение</w:t>
      </w:r>
      <w:r w:rsidR="007F1E51" w:rsidRPr="00A668FC">
        <w:t xml:space="preserve"> ежегодного участия в программах дополнительного профессионального образования до 20% основного персонала общедоступных библиотек</w:t>
      </w:r>
      <w:r w:rsidR="0011064D" w:rsidRPr="00A668FC">
        <w:t>;</w:t>
      </w:r>
    </w:p>
    <w:p w:rsidR="002A692E" w:rsidRPr="00A668FC" w:rsidRDefault="007F1E51" w:rsidP="00766DF5">
      <w:pPr>
        <w:pStyle w:val="a3"/>
        <w:numPr>
          <w:ilvl w:val="0"/>
          <w:numId w:val="22"/>
        </w:numPr>
        <w:spacing w:line="276" w:lineRule="auto"/>
        <w:ind w:left="0" w:firstLine="567"/>
        <w:jc w:val="both"/>
        <w:rPr>
          <w:b/>
        </w:rPr>
      </w:pPr>
      <w:r w:rsidRPr="00A668FC">
        <w:t>Ф</w:t>
      </w:r>
      <w:r w:rsidR="002A692E" w:rsidRPr="00A668FC">
        <w:t xml:space="preserve">ормирование системы систематического обучения и повышения квалификации сотрудников библиотек в области </w:t>
      </w:r>
      <w:r w:rsidRPr="00A668FC">
        <w:t xml:space="preserve">цифровых </w:t>
      </w:r>
      <w:r w:rsidR="002A692E" w:rsidRPr="00A668FC">
        <w:t>технологий;</w:t>
      </w:r>
    </w:p>
    <w:p w:rsidR="006D7A72" w:rsidRPr="00A668FC" w:rsidRDefault="006D7A72" w:rsidP="00766DF5">
      <w:pPr>
        <w:pStyle w:val="a3"/>
        <w:numPr>
          <w:ilvl w:val="0"/>
          <w:numId w:val="22"/>
        </w:numPr>
        <w:spacing w:line="276" w:lineRule="auto"/>
        <w:ind w:left="0" w:firstLine="567"/>
        <w:jc w:val="both"/>
      </w:pPr>
      <w:r w:rsidRPr="00A668FC">
        <w:t>Обеспечение участия работников библиотек арктических районов в образовательных программах профессиональной переподгот</w:t>
      </w:r>
      <w:r w:rsidR="00A40E99" w:rsidRPr="00A668FC">
        <w:t xml:space="preserve">овки и повышения </w:t>
      </w:r>
      <w:r w:rsidR="00A40E99" w:rsidRPr="00A668FC">
        <w:lastRenderedPageBreak/>
        <w:t xml:space="preserve">квалификации с </w:t>
      </w:r>
      <w:r w:rsidRPr="00A668FC">
        <w:t>использ</w:t>
      </w:r>
      <w:r w:rsidR="00097565">
        <w:t xml:space="preserve">ованием электронного обучения и </w:t>
      </w:r>
      <w:r w:rsidRPr="00A668FC">
        <w:t>дистанционных образовательных технологий;</w:t>
      </w:r>
    </w:p>
    <w:p w:rsidR="006D7A72" w:rsidRPr="00A668FC" w:rsidRDefault="006D7A72" w:rsidP="00766DF5">
      <w:pPr>
        <w:pStyle w:val="a3"/>
        <w:numPr>
          <w:ilvl w:val="0"/>
          <w:numId w:val="22"/>
        </w:numPr>
        <w:spacing w:line="276" w:lineRule="auto"/>
        <w:ind w:left="0" w:firstLine="567"/>
        <w:jc w:val="both"/>
      </w:pPr>
      <w:r w:rsidRPr="00A668FC">
        <w:t>Внедрение профессиональных стандартов в области библиотечно-информационной деятельности;</w:t>
      </w:r>
    </w:p>
    <w:p w:rsidR="00097565" w:rsidRDefault="006D7A72" w:rsidP="00766DF5">
      <w:pPr>
        <w:pStyle w:val="a3"/>
        <w:numPr>
          <w:ilvl w:val="0"/>
          <w:numId w:val="22"/>
        </w:numPr>
        <w:spacing w:line="276" w:lineRule="auto"/>
        <w:ind w:left="0" w:firstLine="567"/>
        <w:jc w:val="both"/>
      </w:pPr>
      <w:r w:rsidRPr="00A668FC">
        <w:t xml:space="preserve">Повышение имиджа библиотечной профессии, </w:t>
      </w:r>
      <w:r w:rsidR="00097565">
        <w:t xml:space="preserve">привлечение к </w:t>
      </w:r>
      <w:r w:rsidRPr="00A668FC">
        <w:t>занятию библиотечным делом социально активных молодых специалистов разного профиля</w:t>
      </w:r>
      <w:r w:rsidR="0011064D" w:rsidRPr="00A668FC">
        <w:t>;</w:t>
      </w:r>
    </w:p>
    <w:p w:rsidR="00FB2410" w:rsidRDefault="006D7A72" w:rsidP="00766DF5">
      <w:pPr>
        <w:pStyle w:val="a3"/>
        <w:numPr>
          <w:ilvl w:val="0"/>
          <w:numId w:val="22"/>
        </w:numPr>
        <w:spacing w:line="276" w:lineRule="auto"/>
        <w:ind w:left="0" w:firstLine="567"/>
        <w:jc w:val="both"/>
      </w:pPr>
      <w:r w:rsidRPr="00A668FC">
        <w:t>Формирование интереса к профессии библиотекаря, позволяющего выпускникам школ и молодежи получить максимум информации</w:t>
      </w:r>
      <w:r w:rsidR="00FB2410" w:rsidRPr="00A668FC">
        <w:t>.</w:t>
      </w:r>
    </w:p>
    <w:p w:rsidR="00097565" w:rsidRPr="00A668FC" w:rsidRDefault="00097565" w:rsidP="00097565">
      <w:pPr>
        <w:pStyle w:val="a3"/>
        <w:spacing w:line="276" w:lineRule="auto"/>
        <w:ind w:left="567"/>
        <w:jc w:val="both"/>
      </w:pPr>
    </w:p>
    <w:p w:rsidR="006D7A72" w:rsidRDefault="00097565" w:rsidP="00097565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565">
        <w:rPr>
          <w:rFonts w:ascii="Times New Roman" w:hAnsi="Times New Roman" w:cs="Times New Roman"/>
          <w:b/>
          <w:bCs/>
          <w:sz w:val="24"/>
          <w:szCs w:val="24"/>
        </w:rPr>
        <w:t>2.5.</w:t>
      </w:r>
      <w:r w:rsidR="007F1E51" w:rsidRPr="00097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625D" w:rsidRPr="00097565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6D7A72" w:rsidRPr="00097565">
        <w:rPr>
          <w:rFonts w:ascii="Times New Roman" w:hAnsi="Times New Roman" w:cs="Times New Roman"/>
          <w:b/>
          <w:bCs/>
          <w:sz w:val="24"/>
          <w:szCs w:val="24"/>
        </w:rPr>
        <w:t>аучное и методическое обе</w:t>
      </w:r>
      <w:r>
        <w:rPr>
          <w:rFonts w:ascii="Times New Roman" w:hAnsi="Times New Roman" w:cs="Times New Roman"/>
          <w:b/>
          <w:bCs/>
          <w:sz w:val="24"/>
          <w:szCs w:val="24"/>
        </w:rPr>
        <w:t>спечение деятельности библиотек</w:t>
      </w:r>
    </w:p>
    <w:p w:rsidR="00097565" w:rsidRPr="00A668FC" w:rsidRDefault="00097565" w:rsidP="00097565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693D" w:rsidRPr="00A668FC" w:rsidRDefault="00CA45C2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В современных условиях научная и </w:t>
      </w:r>
      <w:r w:rsidR="0046693D" w:rsidRPr="00A668FC">
        <w:rPr>
          <w:rFonts w:ascii="Times New Roman" w:hAnsi="Times New Roman" w:cs="Times New Roman"/>
          <w:sz w:val="24"/>
          <w:szCs w:val="24"/>
        </w:rPr>
        <w:t>методическая функции являются системообразующими для всей библиотечной системы Республики Саха (Якутия). Эта деятельность способствует формированию единой системы организации библиотечного обслуживания населения, а также обеспечивает обмен успешным</w:t>
      </w:r>
      <w:r w:rsidR="00097565">
        <w:rPr>
          <w:rFonts w:ascii="Times New Roman" w:hAnsi="Times New Roman" w:cs="Times New Roman"/>
          <w:sz w:val="24"/>
          <w:szCs w:val="24"/>
        </w:rPr>
        <w:t>и профессиональными практиками.</w:t>
      </w:r>
    </w:p>
    <w:p w:rsidR="00CA45C2" w:rsidRPr="00A668FC" w:rsidRDefault="00D32388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Формируется новая концепция методической работы как открытого методического информационного пространства, условия для которой создали</w:t>
      </w:r>
      <w:r w:rsidR="00097565">
        <w:rPr>
          <w:rFonts w:ascii="Times New Roman" w:hAnsi="Times New Roman" w:cs="Times New Roman"/>
          <w:sz w:val="24"/>
          <w:szCs w:val="24"/>
        </w:rPr>
        <w:t xml:space="preserve"> </w:t>
      </w:r>
      <w:r w:rsidRPr="00A668FC">
        <w:rPr>
          <w:rFonts w:ascii="Times New Roman" w:hAnsi="Times New Roman" w:cs="Times New Roman"/>
          <w:sz w:val="24"/>
          <w:szCs w:val="24"/>
        </w:rPr>
        <w:t>в том</w:t>
      </w:r>
      <w:r w:rsidR="00097565">
        <w:rPr>
          <w:rFonts w:ascii="Times New Roman" w:hAnsi="Times New Roman" w:cs="Times New Roman"/>
          <w:sz w:val="24"/>
          <w:szCs w:val="24"/>
        </w:rPr>
        <w:t xml:space="preserve"> числе компьютерные технологии.</w:t>
      </w:r>
    </w:p>
    <w:p w:rsidR="00CA45C2" w:rsidRPr="00A668FC" w:rsidRDefault="00CA45C2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Постоянное прогнозирование, научное предвидение будущего состояния книжной культуры, библиотечного дела, реконструкции реального единого пространства чтения на территории республики, решение актуальных проблем общества Республики Саха (Якутия) пут</w:t>
      </w:r>
      <w:r w:rsidR="00097565">
        <w:rPr>
          <w:rFonts w:ascii="Times New Roman" w:hAnsi="Times New Roman" w:cs="Times New Roman"/>
          <w:sz w:val="24"/>
          <w:szCs w:val="24"/>
        </w:rPr>
        <w:t>е</w:t>
      </w:r>
      <w:r w:rsidRPr="00A668FC">
        <w:rPr>
          <w:rFonts w:ascii="Times New Roman" w:hAnsi="Times New Roman" w:cs="Times New Roman"/>
          <w:sz w:val="24"/>
          <w:szCs w:val="24"/>
        </w:rPr>
        <w:t>м приобщения к чтению и книге через анализ закономерностей развития коммуникативной среды, социума, технологий, научно-исследовательской, научно-методической, экспериментальной деятельности библиотек региона. Проведение исследований по проблемам социологии, психологии и педагогики чтения различных категорий населения, в том числе дете</w:t>
      </w:r>
      <w:r w:rsidR="00097565">
        <w:rPr>
          <w:rFonts w:ascii="Times New Roman" w:hAnsi="Times New Roman" w:cs="Times New Roman"/>
          <w:sz w:val="24"/>
          <w:szCs w:val="24"/>
        </w:rPr>
        <w:t>й и юношества в рамках проекта «Читаем все»</w:t>
      </w:r>
      <w:r w:rsidRPr="00A668FC">
        <w:rPr>
          <w:rFonts w:ascii="Times New Roman" w:hAnsi="Times New Roman" w:cs="Times New Roman"/>
          <w:sz w:val="24"/>
          <w:szCs w:val="24"/>
        </w:rPr>
        <w:t>.</w:t>
      </w:r>
    </w:p>
    <w:p w:rsidR="00CA45C2" w:rsidRPr="00A668FC" w:rsidRDefault="00CA45C2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0469" w:rsidRPr="00FE0469" w:rsidRDefault="0046693D" w:rsidP="00766DF5">
      <w:pPr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668FC">
        <w:rPr>
          <w:rFonts w:ascii="Times New Roman" w:hAnsi="Times New Roman" w:cs="Times New Roman"/>
          <w:b/>
          <w:bCs/>
          <w:sz w:val="24"/>
          <w:szCs w:val="24"/>
        </w:rPr>
        <w:t>Реализация указанного направления предусматривает:</w:t>
      </w:r>
    </w:p>
    <w:p w:rsidR="0046693D" w:rsidRPr="00A668FC" w:rsidRDefault="0046693D" w:rsidP="00766DF5">
      <w:pPr>
        <w:pStyle w:val="a3"/>
        <w:numPr>
          <w:ilvl w:val="0"/>
          <w:numId w:val="23"/>
        </w:numPr>
        <w:spacing w:line="276" w:lineRule="auto"/>
        <w:ind w:left="0" w:firstLine="567"/>
        <w:jc w:val="both"/>
      </w:pPr>
      <w:r w:rsidRPr="00A668FC">
        <w:t>Постоянный мониторинг ситуации, систематический сбор и обработка информации о различных аспектах работы библиотек, выявление проблемных зон и тенденций развития;</w:t>
      </w:r>
    </w:p>
    <w:p w:rsidR="00B97167" w:rsidRPr="00A668FC" w:rsidRDefault="00B97167" w:rsidP="00766DF5">
      <w:pPr>
        <w:pStyle w:val="a3"/>
        <w:numPr>
          <w:ilvl w:val="0"/>
          <w:numId w:val="23"/>
        </w:numPr>
        <w:spacing w:line="276" w:lineRule="auto"/>
        <w:ind w:left="0" w:firstLine="567"/>
        <w:jc w:val="both"/>
      </w:pPr>
      <w:r w:rsidRPr="00A668FC">
        <w:t>Формирование межведомственного взаимодействия структур, осуществляющих методическую деятельность</w:t>
      </w:r>
      <w:r w:rsidR="0011064D" w:rsidRPr="00A668FC">
        <w:t>;</w:t>
      </w:r>
    </w:p>
    <w:p w:rsidR="00B97167" w:rsidRPr="00A668FC" w:rsidRDefault="00B97167" w:rsidP="00766DF5">
      <w:pPr>
        <w:pStyle w:val="a3"/>
        <w:numPr>
          <w:ilvl w:val="0"/>
          <w:numId w:val="23"/>
        </w:numPr>
        <w:spacing w:line="276" w:lineRule="auto"/>
        <w:ind w:left="0" w:firstLine="567"/>
        <w:jc w:val="both"/>
      </w:pPr>
      <w:r w:rsidRPr="00A668FC">
        <w:t>Усиление роли профессиональных общественных организаций в межведомственном взаимодействии, выявлении и поддержке профессиональных инноваций, экспертной оценке и продвижении эффективных практик, их нормативном закреплении;</w:t>
      </w:r>
    </w:p>
    <w:p w:rsidR="00B97167" w:rsidRPr="00A668FC" w:rsidRDefault="00B97167" w:rsidP="00766DF5">
      <w:pPr>
        <w:pStyle w:val="a3"/>
        <w:numPr>
          <w:ilvl w:val="0"/>
          <w:numId w:val="23"/>
        </w:numPr>
        <w:spacing w:line="276" w:lineRule="auto"/>
        <w:ind w:left="0" w:firstLine="567"/>
        <w:jc w:val="both"/>
      </w:pPr>
      <w:r w:rsidRPr="00A668FC">
        <w:t xml:space="preserve">Усиление роли </w:t>
      </w:r>
      <w:r w:rsidR="00097565">
        <w:t>Национальной библиотеки РС(Я)</w:t>
      </w:r>
      <w:r w:rsidR="00B83A71" w:rsidRPr="00A668FC">
        <w:t xml:space="preserve"> </w:t>
      </w:r>
      <w:r w:rsidRPr="00A668FC">
        <w:t>как сетевого координационного</w:t>
      </w:r>
      <w:r w:rsidR="00CA45C2" w:rsidRPr="00A668FC">
        <w:t xml:space="preserve"> научно-исследовательского, </w:t>
      </w:r>
      <w:r w:rsidRPr="00A668FC">
        <w:t xml:space="preserve">научно-методического центра и центра повышения </w:t>
      </w:r>
      <w:r w:rsidR="00B83A71" w:rsidRPr="00A668FC">
        <w:t xml:space="preserve">профессиональных компетенций </w:t>
      </w:r>
      <w:r w:rsidRPr="00A668FC">
        <w:t>специалистов</w:t>
      </w:r>
      <w:r w:rsidR="00B83A71" w:rsidRPr="00A668FC">
        <w:t xml:space="preserve"> библиотечной сферы</w:t>
      </w:r>
      <w:r w:rsidR="00097565">
        <w:t>;</w:t>
      </w:r>
    </w:p>
    <w:p w:rsidR="0018681A" w:rsidRPr="00A668FC" w:rsidRDefault="00097565" w:rsidP="00766DF5">
      <w:pPr>
        <w:pStyle w:val="a3"/>
        <w:numPr>
          <w:ilvl w:val="0"/>
          <w:numId w:val="23"/>
        </w:numPr>
        <w:spacing w:line="276" w:lineRule="auto"/>
        <w:ind w:left="0" w:firstLine="567"/>
        <w:jc w:val="both"/>
      </w:pPr>
      <w:r>
        <w:t>С</w:t>
      </w:r>
      <w:r w:rsidR="00B97167" w:rsidRPr="00A668FC">
        <w:t>оздание открытого методического информационного пространства на основе компьютерных технологий;</w:t>
      </w:r>
    </w:p>
    <w:p w:rsidR="00EE3B2D" w:rsidRPr="00097565" w:rsidRDefault="00097565" w:rsidP="00097565">
      <w:pPr>
        <w:pStyle w:val="a3"/>
        <w:numPr>
          <w:ilvl w:val="0"/>
          <w:numId w:val="23"/>
        </w:numPr>
        <w:spacing w:line="276" w:lineRule="auto"/>
        <w:ind w:left="0" w:firstLine="567"/>
        <w:jc w:val="both"/>
      </w:pPr>
      <w:r>
        <w:t>О</w:t>
      </w:r>
      <w:r w:rsidR="00B97167" w:rsidRPr="00A668FC">
        <w:t>беспечение целевой методической поддержки библиотечно</w:t>
      </w:r>
      <w:r>
        <w:t>-</w:t>
      </w:r>
      <w:r w:rsidR="00B97167" w:rsidRPr="00A668FC">
        <w:t>информационного</w:t>
      </w:r>
      <w:r w:rsidR="0018681A" w:rsidRPr="00A668FC">
        <w:t xml:space="preserve"> </w:t>
      </w:r>
      <w:r w:rsidR="00B97167" w:rsidRPr="00A668FC">
        <w:t xml:space="preserve">специализированного обслуживания особых категорий пользователей, в том числе детей, молодежи и лиц с ограниченными возможностями </w:t>
      </w:r>
      <w:r>
        <w:t>здоровья.</w:t>
      </w:r>
    </w:p>
    <w:p w:rsidR="008E66EA" w:rsidRDefault="00097565" w:rsidP="00766DF5">
      <w:pPr>
        <w:pStyle w:val="a3"/>
        <w:spacing w:line="276" w:lineRule="auto"/>
        <w:ind w:left="0" w:firstLine="567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Механизмы решения:</w:t>
      </w:r>
    </w:p>
    <w:p w:rsidR="00097565" w:rsidRDefault="00097565" w:rsidP="00766DF5">
      <w:pPr>
        <w:pStyle w:val="a3"/>
        <w:spacing w:line="276" w:lineRule="auto"/>
        <w:ind w:left="0" w:firstLine="567"/>
        <w:jc w:val="both"/>
        <w:rPr>
          <w:b/>
          <w:bCs/>
          <w:u w:val="single"/>
        </w:rPr>
      </w:pPr>
    </w:p>
    <w:p w:rsidR="00CA6121" w:rsidRPr="00A668FC" w:rsidRDefault="00CA6121" w:rsidP="00097565">
      <w:pPr>
        <w:pStyle w:val="a3"/>
        <w:numPr>
          <w:ilvl w:val="0"/>
          <w:numId w:val="24"/>
        </w:numPr>
        <w:spacing w:line="276" w:lineRule="auto"/>
        <w:ind w:left="0" w:firstLine="567"/>
        <w:jc w:val="both"/>
      </w:pPr>
      <w:r w:rsidRPr="00A668FC">
        <w:t>А</w:t>
      </w:r>
      <w:r w:rsidR="00AC25C3" w:rsidRPr="00A668FC">
        <w:t xml:space="preserve">ктуализация </w:t>
      </w:r>
      <w:r w:rsidR="008E66EA" w:rsidRPr="00A668FC">
        <w:t>нормативно-правовой базы развития библиотечного дела Республики Саха (Якутия)</w:t>
      </w:r>
      <w:r w:rsidR="0011064D" w:rsidRPr="00A668FC">
        <w:t>;</w:t>
      </w:r>
    </w:p>
    <w:p w:rsidR="00D55D20" w:rsidRPr="00A668FC" w:rsidRDefault="0018681A" w:rsidP="00766DF5">
      <w:pPr>
        <w:pStyle w:val="a3"/>
        <w:numPr>
          <w:ilvl w:val="0"/>
          <w:numId w:val="24"/>
        </w:numPr>
        <w:spacing w:line="276" w:lineRule="auto"/>
        <w:ind w:left="0" w:firstLine="567"/>
        <w:jc w:val="both"/>
      </w:pPr>
      <w:r w:rsidRPr="00A668FC">
        <w:t>Разработка единой концепции научного и методического обеспечения деятельности библиотек страны независимо от ведомственной принадлежности;</w:t>
      </w:r>
    </w:p>
    <w:p w:rsidR="0018681A" w:rsidRPr="00A668FC" w:rsidRDefault="0018681A" w:rsidP="00766DF5">
      <w:pPr>
        <w:pStyle w:val="a3"/>
        <w:numPr>
          <w:ilvl w:val="0"/>
          <w:numId w:val="24"/>
        </w:numPr>
        <w:spacing w:line="276" w:lineRule="auto"/>
        <w:ind w:left="0" w:firstLine="567"/>
        <w:jc w:val="both"/>
      </w:pPr>
      <w:r w:rsidRPr="00A668FC">
        <w:t>Введение единой системы статистического мони</w:t>
      </w:r>
      <w:r w:rsidR="00C05B6F">
        <w:t>торинга деятельности библиотек;</w:t>
      </w:r>
    </w:p>
    <w:p w:rsidR="00CA6121" w:rsidRPr="00A668FC" w:rsidRDefault="00CA6121" w:rsidP="00766DF5">
      <w:pPr>
        <w:pStyle w:val="a3"/>
        <w:numPr>
          <w:ilvl w:val="0"/>
          <w:numId w:val="24"/>
        </w:numPr>
        <w:spacing w:line="276" w:lineRule="auto"/>
        <w:ind w:left="0" w:firstLine="567"/>
        <w:jc w:val="both"/>
      </w:pPr>
      <w:r w:rsidRPr="00A668FC">
        <w:t>Внедрение информационных технологий в методической деятельности, увеличение доля электронных методических ресурсов и обеспечение удалённого доступа к ним;</w:t>
      </w:r>
    </w:p>
    <w:p w:rsidR="0018681A" w:rsidRPr="00C05B6F" w:rsidRDefault="0018681A" w:rsidP="00766DF5">
      <w:pPr>
        <w:pStyle w:val="a3"/>
        <w:numPr>
          <w:ilvl w:val="0"/>
          <w:numId w:val="24"/>
        </w:numPr>
        <w:spacing w:line="276" w:lineRule="auto"/>
        <w:ind w:left="0" w:firstLine="567"/>
        <w:jc w:val="both"/>
      </w:pPr>
      <w:r w:rsidRPr="00C05B6F">
        <w:t xml:space="preserve">Формирование единой информационной системы методического обеспечения деятельности библиотек на </w:t>
      </w:r>
      <w:r w:rsidR="00B83A71" w:rsidRPr="00C05B6F">
        <w:t xml:space="preserve">основе БД </w:t>
      </w:r>
      <w:r w:rsidRPr="00C05B6F">
        <w:t>«Библиотечн</w:t>
      </w:r>
      <w:r w:rsidR="00B83A71" w:rsidRPr="00C05B6F">
        <w:t>ая</w:t>
      </w:r>
      <w:r w:rsidRPr="00C05B6F">
        <w:t xml:space="preserve"> карт</w:t>
      </w:r>
      <w:r w:rsidR="00B83A71" w:rsidRPr="00C05B6F">
        <w:t>а</w:t>
      </w:r>
      <w:r w:rsidRPr="00C05B6F">
        <w:t xml:space="preserve"> Якутии»; </w:t>
      </w:r>
    </w:p>
    <w:p w:rsidR="00CA6121" w:rsidRPr="00A668FC" w:rsidRDefault="00CA6121" w:rsidP="00766DF5">
      <w:pPr>
        <w:pStyle w:val="a3"/>
        <w:numPr>
          <w:ilvl w:val="0"/>
          <w:numId w:val="24"/>
        </w:numPr>
        <w:spacing w:line="276" w:lineRule="auto"/>
        <w:ind w:left="0" w:firstLine="567"/>
        <w:jc w:val="both"/>
      </w:pPr>
      <w:r w:rsidRPr="00C05B6F">
        <w:t>Развитие диалоговых форм методического взаимодействия: форумы</w:t>
      </w:r>
      <w:r w:rsidRPr="00A668FC">
        <w:t xml:space="preserve">, профессиональные блоги, виртуальные справочные </w:t>
      </w:r>
      <w:r w:rsidR="00FE0469">
        <w:t xml:space="preserve">и консультационные службы и </w:t>
      </w:r>
      <w:proofErr w:type="spellStart"/>
      <w:r w:rsidR="00FE0469">
        <w:t>др</w:t>
      </w:r>
      <w:proofErr w:type="spellEnd"/>
      <w:r w:rsidR="00FE0469">
        <w:t>;</w:t>
      </w:r>
    </w:p>
    <w:p w:rsidR="008E66EA" w:rsidRPr="00A668FC" w:rsidRDefault="00CA6121" w:rsidP="00766DF5">
      <w:pPr>
        <w:pStyle w:val="a3"/>
        <w:numPr>
          <w:ilvl w:val="0"/>
          <w:numId w:val="24"/>
        </w:numPr>
        <w:spacing w:line="276" w:lineRule="auto"/>
        <w:ind w:left="0" w:firstLine="567"/>
        <w:jc w:val="both"/>
      </w:pPr>
      <w:r w:rsidRPr="00A668FC">
        <w:t xml:space="preserve">Оперативное внедрение стандартов по библиотечному делу и смежным отраслям в деятельность государственных </w:t>
      </w:r>
      <w:r w:rsidR="0018681A" w:rsidRPr="00A668FC">
        <w:t xml:space="preserve">и муниципальных </w:t>
      </w:r>
      <w:r w:rsidRPr="00A668FC">
        <w:t>библиотек</w:t>
      </w:r>
      <w:r w:rsidR="0011064D" w:rsidRPr="00A668FC">
        <w:t>;</w:t>
      </w:r>
      <w:r w:rsidRPr="00A668FC">
        <w:t xml:space="preserve"> </w:t>
      </w:r>
    </w:p>
    <w:p w:rsidR="008E66EA" w:rsidRPr="00A668FC" w:rsidRDefault="00CA6121" w:rsidP="00766DF5">
      <w:pPr>
        <w:pStyle w:val="a3"/>
        <w:numPr>
          <w:ilvl w:val="0"/>
          <w:numId w:val="24"/>
        </w:numPr>
        <w:spacing w:line="276" w:lineRule="auto"/>
        <w:ind w:left="0" w:firstLine="567"/>
        <w:jc w:val="both"/>
      </w:pPr>
      <w:r w:rsidRPr="00A668FC">
        <w:t>П</w:t>
      </w:r>
      <w:r w:rsidR="008E66EA" w:rsidRPr="00A668FC">
        <w:t xml:space="preserve">роведение </w:t>
      </w:r>
      <w:proofErr w:type="spellStart"/>
      <w:r w:rsidR="008E66EA" w:rsidRPr="00A668FC">
        <w:t>разноуровневых</w:t>
      </w:r>
      <w:proofErr w:type="spellEnd"/>
      <w:r w:rsidR="008E66EA" w:rsidRPr="00A668FC">
        <w:t xml:space="preserve"> профессиональных конкурсов и смотров в целях выявления лучших организационно-управленческих, маркетинговых и технологических инноваций, внедренных библиотеками </w:t>
      </w:r>
      <w:r w:rsidR="0011064D" w:rsidRPr="00A668FC">
        <w:t>республики</w:t>
      </w:r>
      <w:r w:rsidR="008E66EA" w:rsidRPr="00A668FC">
        <w:t xml:space="preserve">; </w:t>
      </w:r>
    </w:p>
    <w:p w:rsidR="008E66EA" w:rsidRPr="00A668FC" w:rsidRDefault="00CA6121" w:rsidP="00766DF5">
      <w:pPr>
        <w:pStyle w:val="a3"/>
        <w:numPr>
          <w:ilvl w:val="0"/>
          <w:numId w:val="24"/>
        </w:numPr>
        <w:spacing w:line="276" w:lineRule="auto"/>
        <w:ind w:left="0" w:firstLine="567"/>
        <w:jc w:val="both"/>
      </w:pPr>
      <w:r w:rsidRPr="00A668FC">
        <w:t>Р</w:t>
      </w:r>
      <w:r w:rsidR="008E66EA" w:rsidRPr="00A668FC">
        <w:t>еализация совместных проектов взаимообмена актуальными практиками и новаторскими технологиями библиотечной работы.</w:t>
      </w:r>
    </w:p>
    <w:p w:rsidR="0018681A" w:rsidRPr="00A668FC" w:rsidRDefault="0018681A" w:rsidP="00766DF5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7F52" w:rsidRPr="00A668FC" w:rsidRDefault="0005625D" w:rsidP="00766DF5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8FC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A668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681A" w:rsidRPr="00A668FC">
        <w:rPr>
          <w:rFonts w:ascii="Times New Roman" w:hAnsi="Times New Roman" w:cs="Times New Roman"/>
          <w:b/>
          <w:bCs/>
          <w:sz w:val="24"/>
          <w:szCs w:val="24"/>
        </w:rPr>
        <w:t>Перечень показателей реализации н</w:t>
      </w:r>
      <w:r w:rsidR="00C05B6F">
        <w:rPr>
          <w:rFonts w:ascii="Times New Roman" w:hAnsi="Times New Roman" w:cs="Times New Roman"/>
          <w:b/>
          <w:bCs/>
          <w:sz w:val="24"/>
          <w:szCs w:val="24"/>
        </w:rPr>
        <w:t>астоящей</w:t>
      </w:r>
    </w:p>
    <w:p w:rsidR="00527F52" w:rsidRPr="00A668FC" w:rsidRDefault="0018681A" w:rsidP="00766DF5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8F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C05B6F">
        <w:rPr>
          <w:rFonts w:ascii="Times New Roman" w:hAnsi="Times New Roman" w:cs="Times New Roman"/>
          <w:b/>
          <w:bCs/>
          <w:sz w:val="24"/>
          <w:szCs w:val="24"/>
        </w:rPr>
        <w:t>тратегии и этапы ее реализации.</w:t>
      </w:r>
    </w:p>
    <w:p w:rsidR="00C05B6F" w:rsidRDefault="00C05B6F" w:rsidP="00766DF5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6121" w:rsidRPr="00A668FC" w:rsidRDefault="0018681A" w:rsidP="00766DF5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8FC">
        <w:rPr>
          <w:rFonts w:ascii="Times New Roman" w:hAnsi="Times New Roman" w:cs="Times New Roman"/>
          <w:b/>
          <w:bCs/>
          <w:sz w:val="24"/>
          <w:szCs w:val="24"/>
        </w:rPr>
        <w:t>Прогнозные индикаторы</w:t>
      </w:r>
    </w:p>
    <w:p w:rsidR="009D7CC8" w:rsidRPr="00A668FC" w:rsidRDefault="009D7CC8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Реализация Стратегии осуществляется в 2 этапа. Пе</w:t>
      </w:r>
      <w:r w:rsidR="00C05B6F">
        <w:rPr>
          <w:rFonts w:ascii="Times New Roman" w:hAnsi="Times New Roman" w:cs="Times New Roman"/>
          <w:sz w:val="24"/>
          <w:szCs w:val="24"/>
        </w:rPr>
        <w:t>рвый этап осуществляется в 2021-</w:t>
      </w:r>
      <w:r w:rsidRPr="00A668FC">
        <w:rPr>
          <w:rFonts w:ascii="Times New Roman" w:hAnsi="Times New Roman" w:cs="Times New Roman"/>
          <w:sz w:val="24"/>
          <w:szCs w:val="24"/>
        </w:rPr>
        <w:t xml:space="preserve">2024 </w:t>
      </w:r>
      <w:r w:rsidR="00C05B6F">
        <w:rPr>
          <w:rFonts w:ascii="Times New Roman" w:hAnsi="Times New Roman" w:cs="Times New Roman"/>
          <w:sz w:val="24"/>
          <w:szCs w:val="24"/>
        </w:rPr>
        <w:t>гг.</w:t>
      </w:r>
      <w:r w:rsidRPr="00A668FC">
        <w:rPr>
          <w:rFonts w:ascii="Times New Roman" w:hAnsi="Times New Roman" w:cs="Times New Roman"/>
          <w:sz w:val="24"/>
          <w:szCs w:val="24"/>
        </w:rPr>
        <w:t>, второй этап</w:t>
      </w:r>
      <w:r w:rsidR="00C05B6F">
        <w:rPr>
          <w:rFonts w:ascii="Times New Roman" w:hAnsi="Times New Roman" w:cs="Times New Roman"/>
          <w:sz w:val="24"/>
          <w:szCs w:val="24"/>
        </w:rPr>
        <w:t xml:space="preserve"> – в 2025-</w:t>
      </w:r>
      <w:r w:rsidRPr="00A668FC">
        <w:rPr>
          <w:rFonts w:ascii="Times New Roman" w:hAnsi="Times New Roman" w:cs="Times New Roman"/>
          <w:sz w:val="24"/>
          <w:szCs w:val="24"/>
        </w:rPr>
        <w:t>2030 г</w:t>
      </w:r>
      <w:r w:rsidR="00C05B6F">
        <w:rPr>
          <w:rFonts w:ascii="Times New Roman" w:hAnsi="Times New Roman" w:cs="Times New Roman"/>
          <w:sz w:val="24"/>
          <w:szCs w:val="24"/>
        </w:rPr>
        <w:t>г</w:t>
      </w:r>
      <w:r w:rsidRPr="00A668FC">
        <w:rPr>
          <w:rFonts w:ascii="Times New Roman" w:hAnsi="Times New Roman" w:cs="Times New Roman"/>
          <w:sz w:val="24"/>
          <w:szCs w:val="24"/>
        </w:rPr>
        <w:t>.</w:t>
      </w:r>
    </w:p>
    <w:p w:rsidR="005F16AD" w:rsidRPr="00A668FC" w:rsidRDefault="009D7CC8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В рамках реализации первого этапа к 2024 году будут достигнуты</w:t>
      </w:r>
      <w:r w:rsidR="00C05B6F">
        <w:rPr>
          <w:rFonts w:ascii="Times New Roman" w:hAnsi="Times New Roman" w:cs="Times New Roman"/>
          <w:sz w:val="24"/>
          <w:szCs w:val="24"/>
        </w:rPr>
        <w:t xml:space="preserve"> следующие показатели:</w:t>
      </w:r>
    </w:p>
    <w:p w:rsidR="009D7CC8" w:rsidRDefault="009D7CC8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Повышение охвата населения библиотечным обслуживанием до </w:t>
      </w:r>
      <w:r w:rsidR="005F16AD" w:rsidRPr="00A668FC">
        <w:rPr>
          <w:rFonts w:ascii="Times New Roman" w:hAnsi="Times New Roman" w:cs="Times New Roman"/>
          <w:sz w:val="24"/>
          <w:szCs w:val="24"/>
        </w:rPr>
        <w:t>50</w:t>
      </w:r>
      <w:r w:rsidR="00C05B6F">
        <w:rPr>
          <w:rFonts w:ascii="Times New Roman" w:hAnsi="Times New Roman" w:cs="Times New Roman"/>
          <w:sz w:val="24"/>
          <w:szCs w:val="24"/>
        </w:rPr>
        <w:t>%</w:t>
      </w:r>
      <w:r w:rsidRPr="00A668FC">
        <w:rPr>
          <w:rFonts w:ascii="Times New Roman" w:hAnsi="Times New Roman" w:cs="Times New Roman"/>
          <w:sz w:val="24"/>
          <w:szCs w:val="24"/>
        </w:rPr>
        <w:t>;</w:t>
      </w:r>
    </w:p>
    <w:p w:rsidR="00C05B6F" w:rsidRPr="00A668FC" w:rsidRDefault="00C05B6F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D7CC8" w:rsidRPr="00A668FC" w:rsidRDefault="009D7CC8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Рост п</w:t>
      </w:r>
      <w:r w:rsidR="00C05B6F">
        <w:rPr>
          <w:rFonts w:ascii="Times New Roman" w:hAnsi="Times New Roman" w:cs="Times New Roman"/>
          <w:sz w:val="24"/>
          <w:szCs w:val="24"/>
        </w:rPr>
        <w:t>осещений мероприятий библиотек:</w:t>
      </w:r>
    </w:p>
    <w:p w:rsidR="00DD0EC3" w:rsidRPr="00A668FC" w:rsidRDefault="00DD0EC3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2021 год - 1,0 раза к показателю 2019 года;</w:t>
      </w:r>
      <w:r w:rsidR="00133E28" w:rsidRPr="00A66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EC3" w:rsidRPr="00A668FC" w:rsidRDefault="00DD0EC3" w:rsidP="00766DF5">
      <w:pPr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2022 год - 1,1 раза к показателю 2019 года; </w:t>
      </w:r>
    </w:p>
    <w:p w:rsidR="00DD0EC3" w:rsidRPr="00A668FC" w:rsidRDefault="00DD0EC3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2023 год - 1,2 раза к показателю 2019 года; </w:t>
      </w:r>
    </w:p>
    <w:p w:rsidR="00DD0EC3" w:rsidRDefault="00DD0EC3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2024 год - 1,</w:t>
      </w:r>
      <w:r w:rsidR="00133E28" w:rsidRPr="00A668FC">
        <w:rPr>
          <w:rFonts w:ascii="Times New Roman" w:hAnsi="Times New Roman" w:cs="Times New Roman"/>
          <w:sz w:val="24"/>
          <w:szCs w:val="24"/>
        </w:rPr>
        <w:t>3</w:t>
      </w:r>
      <w:r w:rsidR="00C05B6F">
        <w:rPr>
          <w:rFonts w:ascii="Times New Roman" w:hAnsi="Times New Roman" w:cs="Times New Roman"/>
          <w:sz w:val="24"/>
          <w:szCs w:val="24"/>
        </w:rPr>
        <w:t xml:space="preserve"> раза к показателю 2019 года;</w:t>
      </w:r>
    </w:p>
    <w:p w:rsidR="00C05B6F" w:rsidRPr="00A668FC" w:rsidRDefault="00C05B6F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D7CC8" w:rsidRPr="00A668FC" w:rsidRDefault="009D7CC8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поступление новых книг в библиотечные фонды общедоступных библиотек (в год):</w:t>
      </w:r>
    </w:p>
    <w:p w:rsidR="005F16AD" w:rsidRPr="00A668FC" w:rsidRDefault="005F16AD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2021 год - не менее 312 тыс. единиц; </w:t>
      </w:r>
    </w:p>
    <w:p w:rsidR="005F16AD" w:rsidRPr="00A668FC" w:rsidRDefault="005F16AD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2022 год - не менее 315 тыс. единиц; </w:t>
      </w:r>
    </w:p>
    <w:p w:rsidR="005F16AD" w:rsidRPr="00A668FC" w:rsidRDefault="005F16AD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2023 год - не менее 318 тыс. единиц; </w:t>
      </w:r>
    </w:p>
    <w:p w:rsidR="005F16AD" w:rsidRDefault="005F16AD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2024 го</w:t>
      </w:r>
      <w:r w:rsidR="00C05B6F">
        <w:rPr>
          <w:rFonts w:ascii="Times New Roman" w:hAnsi="Times New Roman" w:cs="Times New Roman"/>
          <w:sz w:val="24"/>
          <w:szCs w:val="24"/>
        </w:rPr>
        <w:t>д - не менее 321 тыс. единиц;</w:t>
      </w:r>
    </w:p>
    <w:p w:rsidR="00C05B6F" w:rsidRPr="00A668FC" w:rsidRDefault="00C05B6F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D7CC8" w:rsidRPr="00A668FC" w:rsidRDefault="009D7CC8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lastRenderedPageBreak/>
        <w:t>рост доли библиотек, соответствующих требованиям и нормативам ресурсного обеспечения, в общем количестве библиотек до 10</w:t>
      </w:r>
      <w:r w:rsidR="00C05B6F">
        <w:rPr>
          <w:rFonts w:ascii="Times New Roman" w:hAnsi="Times New Roman" w:cs="Times New Roman"/>
          <w:sz w:val="24"/>
          <w:szCs w:val="24"/>
        </w:rPr>
        <w:t>%</w:t>
      </w:r>
      <w:r w:rsidRPr="00A668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6131" w:rsidRPr="00A668FC" w:rsidRDefault="00456131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доля библиотек с возможностями </w:t>
      </w:r>
      <w:r w:rsidR="00C05B6F">
        <w:rPr>
          <w:rFonts w:ascii="Times New Roman" w:hAnsi="Times New Roman" w:cs="Times New Roman"/>
          <w:sz w:val="24"/>
          <w:szCs w:val="24"/>
        </w:rPr>
        <w:t>широкополосного доступа к сети Интернет</w:t>
      </w:r>
      <w:r w:rsidRPr="00A668FC">
        <w:rPr>
          <w:rFonts w:ascii="Times New Roman" w:hAnsi="Times New Roman" w:cs="Times New Roman"/>
          <w:sz w:val="24"/>
          <w:szCs w:val="24"/>
        </w:rPr>
        <w:t xml:space="preserve"> в общем количестве библиотек </w:t>
      </w:r>
      <w:r w:rsidR="00C05B6F">
        <w:rPr>
          <w:rFonts w:ascii="Times New Roman" w:hAnsi="Times New Roman" w:cs="Times New Roman"/>
          <w:sz w:val="24"/>
          <w:szCs w:val="24"/>
        </w:rPr>
        <w:t>–</w:t>
      </w:r>
      <w:r w:rsidRPr="00A668FC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095A32" w:rsidRPr="00A668FC">
        <w:rPr>
          <w:rFonts w:ascii="Times New Roman" w:hAnsi="Times New Roman" w:cs="Times New Roman"/>
          <w:sz w:val="24"/>
          <w:szCs w:val="24"/>
        </w:rPr>
        <w:t>94</w:t>
      </w:r>
      <w:r w:rsidR="00C05B6F">
        <w:rPr>
          <w:rFonts w:ascii="Times New Roman" w:hAnsi="Times New Roman" w:cs="Times New Roman"/>
          <w:sz w:val="24"/>
          <w:szCs w:val="24"/>
        </w:rPr>
        <w:t>%</w:t>
      </w:r>
      <w:r w:rsidRPr="00A668FC">
        <w:rPr>
          <w:rFonts w:ascii="Times New Roman" w:hAnsi="Times New Roman" w:cs="Times New Roman"/>
          <w:sz w:val="24"/>
          <w:szCs w:val="24"/>
        </w:rPr>
        <w:t>:</w:t>
      </w:r>
    </w:p>
    <w:p w:rsidR="00456131" w:rsidRPr="00A668FC" w:rsidRDefault="00456131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2021 год - не менее 91 %</w:t>
      </w:r>
    </w:p>
    <w:p w:rsidR="00456131" w:rsidRPr="00A668FC" w:rsidRDefault="00456131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2022 год - не менее 92%</w:t>
      </w:r>
    </w:p>
    <w:p w:rsidR="00456131" w:rsidRPr="00A668FC" w:rsidRDefault="00456131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2023 год - не менее 93%</w:t>
      </w:r>
    </w:p>
    <w:p w:rsidR="00E60D04" w:rsidRPr="00A668FC" w:rsidRDefault="00456131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2024 год - не менее 94%</w:t>
      </w:r>
    </w:p>
    <w:p w:rsidR="004C1B53" w:rsidRPr="00A668FC" w:rsidRDefault="004C1B53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количество модернизированных библиотек - не менее 55 единиц (нарастающим итогом):</w:t>
      </w:r>
    </w:p>
    <w:p w:rsidR="004C1B53" w:rsidRPr="00A668FC" w:rsidRDefault="004C1B53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2021 год - не менее 10 единиц; </w:t>
      </w:r>
    </w:p>
    <w:p w:rsidR="004C1B53" w:rsidRPr="00A668FC" w:rsidRDefault="004C1B53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2022 год - не менее 10 единиц; </w:t>
      </w:r>
    </w:p>
    <w:p w:rsidR="004C1B53" w:rsidRPr="00A668FC" w:rsidRDefault="004C1B53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2023 год - не менее 15 единиц; </w:t>
      </w:r>
    </w:p>
    <w:p w:rsidR="004C1B53" w:rsidRPr="00A668FC" w:rsidRDefault="004C1B53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2024 год - не менее 20 единиц; </w:t>
      </w:r>
    </w:p>
    <w:p w:rsidR="002D07E4" w:rsidRPr="00A668FC" w:rsidRDefault="002D07E4" w:rsidP="00766DF5">
      <w:pPr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доля сотрудников в возрасте до 30 лет в общей численности основного персонала библиотеки к уровню 2019 года - не менее 1</w:t>
      </w:r>
      <w:r w:rsidR="005F16AD" w:rsidRPr="00A668FC">
        <w:rPr>
          <w:rFonts w:ascii="Times New Roman" w:hAnsi="Times New Roman" w:cs="Times New Roman"/>
          <w:sz w:val="24"/>
          <w:szCs w:val="24"/>
        </w:rPr>
        <w:t>3</w:t>
      </w:r>
      <w:r w:rsidRPr="00A668FC">
        <w:rPr>
          <w:rFonts w:ascii="Times New Roman" w:hAnsi="Times New Roman" w:cs="Times New Roman"/>
          <w:sz w:val="24"/>
          <w:szCs w:val="24"/>
        </w:rPr>
        <w:t xml:space="preserve"> процентов.</w:t>
      </w:r>
    </w:p>
    <w:p w:rsidR="0005625D" w:rsidRDefault="009D7CC8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В рамках второго этапа реализации Стратегии к 2030 году будут д</w:t>
      </w:r>
      <w:r w:rsidR="004B2D9B">
        <w:rPr>
          <w:rFonts w:ascii="Times New Roman" w:hAnsi="Times New Roman" w:cs="Times New Roman"/>
          <w:sz w:val="24"/>
          <w:szCs w:val="24"/>
        </w:rPr>
        <w:t>остигнуты следующие показатели:</w:t>
      </w:r>
    </w:p>
    <w:p w:rsidR="004B2D9B" w:rsidRPr="00A668FC" w:rsidRDefault="004B2D9B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5625D" w:rsidRPr="00A668FC" w:rsidRDefault="009D7CC8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повышение охвата населения библиотечным обслуживанием до </w:t>
      </w:r>
      <w:r w:rsidR="005F16AD" w:rsidRPr="00A668FC">
        <w:rPr>
          <w:rFonts w:ascii="Times New Roman" w:hAnsi="Times New Roman" w:cs="Times New Roman"/>
          <w:sz w:val="24"/>
          <w:szCs w:val="24"/>
        </w:rPr>
        <w:t>53</w:t>
      </w:r>
      <w:r w:rsidRPr="00A668FC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:rsidR="004B2D9B" w:rsidRDefault="004B2D9B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5625D" w:rsidRPr="00A668FC" w:rsidRDefault="009D7CC8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рост посещаемости мероприятий библиотек в 3 раза к показателю 2019 года: </w:t>
      </w:r>
    </w:p>
    <w:p w:rsidR="00DD0EC3" w:rsidRPr="00A668FC" w:rsidRDefault="00DD0EC3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2025 год - 1,</w:t>
      </w:r>
      <w:r w:rsidR="00133E28" w:rsidRPr="00A668FC">
        <w:rPr>
          <w:rFonts w:ascii="Times New Roman" w:hAnsi="Times New Roman" w:cs="Times New Roman"/>
          <w:sz w:val="24"/>
          <w:szCs w:val="24"/>
        </w:rPr>
        <w:t>5</w:t>
      </w:r>
      <w:r w:rsidRPr="00A668FC">
        <w:rPr>
          <w:rFonts w:ascii="Times New Roman" w:hAnsi="Times New Roman" w:cs="Times New Roman"/>
          <w:sz w:val="24"/>
          <w:szCs w:val="24"/>
        </w:rPr>
        <w:t xml:space="preserve"> раза к показателю 2019 года;</w:t>
      </w:r>
    </w:p>
    <w:p w:rsidR="00DD0EC3" w:rsidRPr="00A668FC" w:rsidRDefault="00DD0EC3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2026 год </w:t>
      </w:r>
      <w:r w:rsidR="00133E28" w:rsidRPr="00A668FC">
        <w:rPr>
          <w:rFonts w:ascii="Times New Roman" w:hAnsi="Times New Roman" w:cs="Times New Roman"/>
          <w:sz w:val="24"/>
          <w:szCs w:val="24"/>
        </w:rPr>
        <w:t>–</w:t>
      </w:r>
      <w:r w:rsidRPr="00A668FC">
        <w:rPr>
          <w:rFonts w:ascii="Times New Roman" w:hAnsi="Times New Roman" w:cs="Times New Roman"/>
          <w:sz w:val="24"/>
          <w:szCs w:val="24"/>
        </w:rPr>
        <w:t xml:space="preserve"> </w:t>
      </w:r>
      <w:r w:rsidR="00133E28" w:rsidRPr="00A668FC">
        <w:rPr>
          <w:rFonts w:ascii="Times New Roman" w:hAnsi="Times New Roman" w:cs="Times New Roman"/>
          <w:sz w:val="24"/>
          <w:szCs w:val="24"/>
        </w:rPr>
        <w:t xml:space="preserve">1,7 </w:t>
      </w:r>
      <w:r w:rsidRPr="00A668FC">
        <w:rPr>
          <w:rFonts w:ascii="Times New Roman" w:hAnsi="Times New Roman" w:cs="Times New Roman"/>
          <w:sz w:val="24"/>
          <w:szCs w:val="24"/>
        </w:rPr>
        <w:t>раза к показателю 2019 года;</w:t>
      </w:r>
    </w:p>
    <w:p w:rsidR="00DD0EC3" w:rsidRPr="00A668FC" w:rsidRDefault="00DD0EC3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2027 год – </w:t>
      </w:r>
      <w:r w:rsidR="00133E28" w:rsidRPr="00A668FC">
        <w:rPr>
          <w:rFonts w:ascii="Times New Roman" w:hAnsi="Times New Roman" w:cs="Times New Roman"/>
          <w:sz w:val="24"/>
          <w:szCs w:val="24"/>
        </w:rPr>
        <w:t xml:space="preserve">1,9 </w:t>
      </w:r>
      <w:r w:rsidRPr="00A668FC">
        <w:rPr>
          <w:rFonts w:ascii="Times New Roman" w:hAnsi="Times New Roman" w:cs="Times New Roman"/>
          <w:sz w:val="24"/>
          <w:szCs w:val="24"/>
        </w:rPr>
        <w:t>раза к показателю 2019 года;</w:t>
      </w:r>
    </w:p>
    <w:p w:rsidR="00DD0EC3" w:rsidRPr="00A668FC" w:rsidRDefault="00DD0EC3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 2028 год </w:t>
      </w:r>
      <w:r w:rsidR="00133E28" w:rsidRPr="00A668FC">
        <w:rPr>
          <w:rFonts w:ascii="Times New Roman" w:hAnsi="Times New Roman" w:cs="Times New Roman"/>
          <w:sz w:val="24"/>
          <w:szCs w:val="24"/>
        </w:rPr>
        <w:t xml:space="preserve">– 2,0 </w:t>
      </w:r>
      <w:r w:rsidRPr="00A668FC">
        <w:rPr>
          <w:rFonts w:ascii="Times New Roman" w:hAnsi="Times New Roman" w:cs="Times New Roman"/>
          <w:sz w:val="24"/>
          <w:szCs w:val="24"/>
        </w:rPr>
        <w:t>раза к показателю 2019 года;</w:t>
      </w:r>
    </w:p>
    <w:p w:rsidR="00DD0EC3" w:rsidRPr="00A668FC" w:rsidRDefault="00DD0EC3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2029 год </w:t>
      </w:r>
      <w:r w:rsidR="004B2D9B">
        <w:rPr>
          <w:rFonts w:ascii="Times New Roman" w:hAnsi="Times New Roman" w:cs="Times New Roman"/>
          <w:sz w:val="24"/>
          <w:szCs w:val="24"/>
        </w:rPr>
        <w:t xml:space="preserve">– </w:t>
      </w:r>
      <w:r w:rsidRPr="00A668FC">
        <w:rPr>
          <w:rFonts w:ascii="Times New Roman" w:hAnsi="Times New Roman" w:cs="Times New Roman"/>
          <w:sz w:val="24"/>
          <w:szCs w:val="24"/>
        </w:rPr>
        <w:t>2,</w:t>
      </w:r>
      <w:r w:rsidR="00133E28" w:rsidRPr="00A668FC">
        <w:rPr>
          <w:rFonts w:ascii="Times New Roman" w:hAnsi="Times New Roman" w:cs="Times New Roman"/>
          <w:sz w:val="24"/>
          <w:szCs w:val="24"/>
        </w:rPr>
        <w:t>5</w:t>
      </w:r>
      <w:r w:rsidRPr="00A668FC">
        <w:rPr>
          <w:rFonts w:ascii="Times New Roman" w:hAnsi="Times New Roman" w:cs="Times New Roman"/>
          <w:sz w:val="24"/>
          <w:szCs w:val="24"/>
        </w:rPr>
        <w:t xml:space="preserve"> раза к показателю 2019 года;</w:t>
      </w:r>
    </w:p>
    <w:p w:rsidR="00DD0EC3" w:rsidRPr="00A668FC" w:rsidRDefault="00DD0EC3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2030 год</w:t>
      </w:r>
      <w:r w:rsidR="004B2D9B">
        <w:rPr>
          <w:rFonts w:ascii="Times New Roman" w:hAnsi="Times New Roman" w:cs="Times New Roman"/>
          <w:sz w:val="24"/>
          <w:szCs w:val="24"/>
        </w:rPr>
        <w:t xml:space="preserve"> –</w:t>
      </w:r>
      <w:r w:rsidRPr="00A668FC">
        <w:rPr>
          <w:rFonts w:ascii="Times New Roman" w:hAnsi="Times New Roman" w:cs="Times New Roman"/>
          <w:sz w:val="24"/>
          <w:szCs w:val="24"/>
        </w:rPr>
        <w:t xml:space="preserve"> 3 раза к показателю 2019 года;</w:t>
      </w:r>
    </w:p>
    <w:p w:rsidR="004B2D9B" w:rsidRDefault="004B2D9B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5625D" w:rsidRPr="00A668FC" w:rsidRDefault="009D7CC8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поступление новых книг в библиотечные фонды о</w:t>
      </w:r>
      <w:r w:rsidR="004B2D9B">
        <w:rPr>
          <w:rFonts w:ascii="Times New Roman" w:hAnsi="Times New Roman" w:cs="Times New Roman"/>
          <w:sz w:val="24"/>
          <w:szCs w:val="24"/>
        </w:rPr>
        <w:t>бщедоступных библиотек (в год):</w:t>
      </w:r>
    </w:p>
    <w:p w:rsidR="005F16AD" w:rsidRPr="00A668FC" w:rsidRDefault="005F16AD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2025 год - не менее 324 тыс. единиц;</w:t>
      </w:r>
    </w:p>
    <w:p w:rsidR="005F16AD" w:rsidRPr="00A668FC" w:rsidRDefault="005F16AD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 2026 </w:t>
      </w:r>
      <w:r w:rsidR="004B2D9B">
        <w:rPr>
          <w:rFonts w:ascii="Times New Roman" w:hAnsi="Times New Roman" w:cs="Times New Roman"/>
          <w:sz w:val="24"/>
          <w:szCs w:val="24"/>
        </w:rPr>
        <w:t>год - не менее 328 тыс. единиц;</w:t>
      </w:r>
    </w:p>
    <w:p w:rsidR="005F16AD" w:rsidRPr="00A668FC" w:rsidRDefault="005F16AD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2027 </w:t>
      </w:r>
      <w:r w:rsidR="004B2D9B">
        <w:rPr>
          <w:rFonts w:ascii="Times New Roman" w:hAnsi="Times New Roman" w:cs="Times New Roman"/>
          <w:sz w:val="24"/>
          <w:szCs w:val="24"/>
        </w:rPr>
        <w:t>год - не менее 331 тыс. единиц;</w:t>
      </w:r>
    </w:p>
    <w:p w:rsidR="005F16AD" w:rsidRPr="00A668FC" w:rsidRDefault="005F16AD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2028 год - не менее 334 тыс. единиц; </w:t>
      </w:r>
    </w:p>
    <w:p w:rsidR="005F16AD" w:rsidRPr="00A668FC" w:rsidRDefault="005F16AD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2029 год - не менее 337 тыс. единиц; </w:t>
      </w:r>
    </w:p>
    <w:p w:rsidR="005F16AD" w:rsidRDefault="005F16AD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2030 год - не менее 340 </w:t>
      </w:r>
      <w:r w:rsidR="004B2D9B">
        <w:rPr>
          <w:rFonts w:ascii="Times New Roman" w:hAnsi="Times New Roman" w:cs="Times New Roman"/>
          <w:sz w:val="24"/>
          <w:szCs w:val="24"/>
        </w:rPr>
        <w:t>тыс. единиц;</w:t>
      </w:r>
    </w:p>
    <w:p w:rsidR="004B2D9B" w:rsidRPr="00A668FC" w:rsidRDefault="004B2D9B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5625D" w:rsidRDefault="009D7CC8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рост доли библиотек, соответствующих требованиям и нормативам ресурсного обеспечения, в общем количе</w:t>
      </w:r>
      <w:r w:rsidR="004B2D9B">
        <w:rPr>
          <w:rFonts w:ascii="Times New Roman" w:hAnsi="Times New Roman" w:cs="Times New Roman"/>
          <w:sz w:val="24"/>
          <w:szCs w:val="24"/>
        </w:rPr>
        <w:t>стве библиотек до 30 процентов;</w:t>
      </w:r>
    </w:p>
    <w:p w:rsidR="004B2D9B" w:rsidRPr="00A668FC" w:rsidRDefault="004B2D9B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56131" w:rsidRPr="00A668FC" w:rsidRDefault="00456131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доля библиотек с возможностями широкополосного доступа к сети "Интернет" в общем количестве библиотек - не менее </w:t>
      </w:r>
      <w:r w:rsidR="00095A32" w:rsidRPr="00A668FC">
        <w:rPr>
          <w:rFonts w:ascii="Times New Roman" w:hAnsi="Times New Roman" w:cs="Times New Roman"/>
          <w:sz w:val="24"/>
          <w:szCs w:val="24"/>
        </w:rPr>
        <w:t>100</w:t>
      </w:r>
      <w:r w:rsidR="004B2D9B">
        <w:rPr>
          <w:rFonts w:ascii="Times New Roman" w:hAnsi="Times New Roman" w:cs="Times New Roman"/>
          <w:sz w:val="24"/>
          <w:szCs w:val="24"/>
        </w:rPr>
        <w:t xml:space="preserve"> процентов:</w:t>
      </w:r>
    </w:p>
    <w:p w:rsidR="00456131" w:rsidRPr="00A668FC" w:rsidRDefault="00456131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2025 год - не менее 95%</w:t>
      </w:r>
    </w:p>
    <w:p w:rsidR="00456131" w:rsidRPr="00A668FC" w:rsidRDefault="00456131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2026 год - не менее 96%</w:t>
      </w:r>
    </w:p>
    <w:p w:rsidR="00456131" w:rsidRPr="00A668FC" w:rsidRDefault="00456131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2027 год - не менее 97%</w:t>
      </w:r>
    </w:p>
    <w:p w:rsidR="00456131" w:rsidRPr="00A668FC" w:rsidRDefault="00456131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2028 год - не менее 98%</w:t>
      </w:r>
    </w:p>
    <w:p w:rsidR="00456131" w:rsidRPr="00A668FC" w:rsidRDefault="00456131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lastRenderedPageBreak/>
        <w:t>2029 год - не менее 99%</w:t>
      </w:r>
    </w:p>
    <w:p w:rsidR="00456131" w:rsidRDefault="00456131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2030 год - не менее 100%</w:t>
      </w:r>
    </w:p>
    <w:p w:rsidR="004B2D9B" w:rsidRPr="00A668FC" w:rsidRDefault="004B2D9B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C1B53" w:rsidRPr="00A668FC" w:rsidRDefault="004C1B53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количество модернизированных библиотек - не менее 195 единиц (нарастающим итогом):</w:t>
      </w:r>
    </w:p>
    <w:p w:rsidR="004C1B53" w:rsidRPr="00A668FC" w:rsidRDefault="004C1B53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2025 год - не менее 20 единиц; </w:t>
      </w:r>
    </w:p>
    <w:p w:rsidR="004C1B53" w:rsidRPr="00A668FC" w:rsidRDefault="004C1B53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2026 год - не менее 25 единиц; </w:t>
      </w:r>
    </w:p>
    <w:p w:rsidR="004C1B53" w:rsidRPr="00A668FC" w:rsidRDefault="004C1B53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2027 год - не менее 30 единиц; </w:t>
      </w:r>
    </w:p>
    <w:p w:rsidR="004C1B53" w:rsidRPr="00A668FC" w:rsidRDefault="004C1B53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2028 год - не менее 35 единиц; </w:t>
      </w:r>
    </w:p>
    <w:p w:rsidR="004C1B53" w:rsidRPr="00A668FC" w:rsidRDefault="004C1B53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2029 год - не менее 40 единиц; </w:t>
      </w:r>
    </w:p>
    <w:p w:rsidR="004C1B53" w:rsidRPr="00A668FC" w:rsidRDefault="004C1B53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2030 год - не менее  45 единиц; </w:t>
      </w:r>
    </w:p>
    <w:p w:rsidR="00797495" w:rsidRPr="00A668FC" w:rsidRDefault="009D7CC8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доля сотрудников в возрасте до 30 лет в общей численности основного персонала библиотеки к уровню 20</w:t>
      </w:r>
      <w:r w:rsidR="00CA45C2" w:rsidRPr="00A668FC">
        <w:rPr>
          <w:rFonts w:ascii="Times New Roman" w:hAnsi="Times New Roman" w:cs="Times New Roman"/>
          <w:sz w:val="24"/>
          <w:szCs w:val="24"/>
        </w:rPr>
        <w:t>19 года - не менее 18 процентов.</w:t>
      </w:r>
    </w:p>
    <w:p w:rsidR="00A40E99" w:rsidRPr="00A668FC" w:rsidRDefault="00A40E99" w:rsidP="00766DF5">
      <w:pPr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A40E99" w:rsidRDefault="00CA45C2" w:rsidP="00766DF5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8FC">
        <w:rPr>
          <w:rFonts w:ascii="Times New Roman" w:hAnsi="Times New Roman" w:cs="Times New Roman"/>
          <w:b/>
          <w:bCs/>
          <w:sz w:val="24"/>
          <w:szCs w:val="24"/>
        </w:rPr>
        <w:t>VI. Финансовое обеспечение</w:t>
      </w:r>
    </w:p>
    <w:p w:rsidR="004B2D9B" w:rsidRPr="00A668FC" w:rsidRDefault="004B2D9B" w:rsidP="00766DF5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E99" w:rsidRPr="00A668FC" w:rsidRDefault="00CA45C2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Стратегии предусматривается за счет средств </w:t>
      </w:r>
      <w:r w:rsidR="00A40E99" w:rsidRPr="00A668FC">
        <w:rPr>
          <w:rFonts w:ascii="Times New Roman" w:hAnsi="Times New Roman" w:cs="Times New Roman"/>
          <w:sz w:val="24"/>
          <w:szCs w:val="24"/>
        </w:rPr>
        <w:t>республиканского</w:t>
      </w:r>
      <w:r w:rsidRPr="00A668FC">
        <w:rPr>
          <w:rFonts w:ascii="Times New Roman" w:hAnsi="Times New Roman" w:cs="Times New Roman"/>
          <w:sz w:val="24"/>
          <w:szCs w:val="24"/>
        </w:rPr>
        <w:t xml:space="preserve"> бюджета, бюджетов муниципальных образований и внебюджетных источников. Оценка средств консолидированного бюджета, необходимых для реализации Стратегии, проводится в рамках Бюджетного прогноза </w:t>
      </w:r>
      <w:r w:rsidR="00A40E99" w:rsidRPr="00A668FC">
        <w:rPr>
          <w:rFonts w:ascii="Times New Roman" w:hAnsi="Times New Roman" w:cs="Times New Roman"/>
          <w:sz w:val="24"/>
          <w:szCs w:val="24"/>
        </w:rPr>
        <w:t xml:space="preserve">РС (Я) </w:t>
      </w:r>
      <w:r w:rsidRPr="00A668FC">
        <w:rPr>
          <w:rFonts w:ascii="Times New Roman" w:hAnsi="Times New Roman" w:cs="Times New Roman"/>
          <w:sz w:val="24"/>
          <w:szCs w:val="24"/>
        </w:rPr>
        <w:t>на период до 2036 года, утвержденн</w:t>
      </w:r>
      <w:r w:rsidR="004B2D9B">
        <w:rPr>
          <w:rFonts w:ascii="Times New Roman" w:hAnsi="Times New Roman" w:cs="Times New Roman"/>
          <w:sz w:val="24"/>
          <w:szCs w:val="24"/>
        </w:rPr>
        <w:t>ого распоряжением Правительства.</w:t>
      </w:r>
    </w:p>
    <w:p w:rsidR="00CA45C2" w:rsidRPr="00A668FC" w:rsidRDefault="00CA45C2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В соответствии с процедурами бюджетного процесса</w:t>
      </w:r>
      <w:r w:rsidR="004B2D9B">
        <w:rPr>
          <w:rFonts w:ascii="Times New Roman" w:hAnsi="Times New Roman" w:cs="Times New Roman"/>
          <w:sz w:val="24"/>
          <w:szCs w:val="24"/>
        </w:rPr>
        <w:t>,</w:t>
      </w:r>
      <w:r w:rsidRPr="00A668FC">
        <w:rPr>
          <w:rFonts w:ascii="Times New Roman" w:hAnsi="Times New Roman" w:cs="Times New Roman"/>
          <w:sz w:val="24"/>
          <w:szCs w:val="24"/>
        </w:rPr>
        <w:t xml:space="preserve"> требуемый размер средств для реализации Стратегии будет ежегодно корректироваться в рамках внесения изменений в указанный Бюджетный прогноз.</w:t>
      </w:r>
    </w:p>
    <w:p w:rsidR="00A40E99" w:rsidRPr="00A668FC" w:rsidRDefault="00A40E99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40E99" w:rsidRDefault="00A40E99" w:rsidP="00766DF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8FC">
        <w:rPr>
          <w:rFonts w:ascii="Times New Roman" w:hAnsi="Times New Roman" w:cs="Times New Roman"/>
          <w:b/>
          <w:sz w:val="24"/>
          <w:szCs w:val="24"/>
        </w:rPr>
        <w:t>VII. У</w:t>
      </w:r>
      <w:r w:rsidR="004B2D9B">
        <w:rPr>
          <w:rFonts w:ascii="Times New Roman" w:hAnsi="Times New Roman" w:cs="Times New Roman"/>
          <w:b/>
          <w:sz w:val="24"/>
          <w:szCs w:val="24"/>
        </w:rPr>
        <w:t>правление реализацией Стратегии</w:t>
      </w:r>
    </w:p>
    <w:p w:rsidR="004B2D9B" w:rsidRPr="00A668FC" w:rsidRDefault="004B2D9B" w:rsidP="00766DF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E99" w:rsidRPr="00A668FC" w:rsidRDefault="00A40E99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Стратеги</w:t>
      </w:r>
      <w:r w:rsidR="004B2D9B">
        <w:rPr>
          <w:rFonts w:ascii="Times New Roman" w:hAnsi="Times New Roman" w:cs="Times New Roman"/>
          <w:sz w:val="24"/>
          <w:szCs w:val="24"/>
        </w:rPr>
        <w:t>я</w:t>
      </w:r>
      <w:r w:rsidRPr="00A668FC">
        <w:rPr>
          <w:rFonts w:ascii="Times New Roman" w:hAnsi="Times New Roman" w:cs="Times New Roman"/>
          <w:sz w:val="24"/>
          <w:szCs w:val="24"/>
        </w:rPr>
        <w:t xml:space="preserve"> базируется на выполнении мероприятий в области развития библиотечного дела и иных мероприятий, а также на достижении результатов, предусмотренных ведомственными и республиканскими проектами. Достижение ключевых целей Стратегии обеспечивается согласованными действиями органов государственной власти Российской Федерации, Республики Саха (Якутия) и органов местного самоуправления по нормативно-правовому, проектному и ресурсному обес</w:t>
      </w:r>
      <w:r w:rsidR="004B2D9B">
        <w:rPr>
          <w:rFonts w:ascii="Times New Roman" w:hAnsi="Times New Roman" w:cs="Times New Roman"/>
          <w:sz w:val="24"/>
          <w:szCs w:val="24"/>
        </w:rPr>
        <w:t>печению деятельности библиотек.</w:t>
      </w:r>
    </w:p>
    <w:p w:rsidR="00A40E99" w:rsidRPr="00A668FC" w:rsidRDefault="00A40E99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В целях реализации Стратегии ведомственные и региональные проекты могут быть скорректированы в части дополнения новыми мероприятиями (результатами), изменения целей, задач, показателей, ожидаемых результатов, а также сроков выполнения и ответственных исполнителей мероприятий. Координацию реализации Стратегии осуществляет Министерство культуры и духовного развития Республики Саха (Якутия).</w:t>
      </w:r>
    </w:p>
    <w:p w:rsidR="00A40E99" w:rsidRPr="00A668FC" w:rsidRDefault="00A40E99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68FC">
        <w:rPr>
          <w:rFonts w:ascii="Times New Roman" w:hAnsi="Times New Roman" w:cs="Times New Roman"/>
          <w:sz w:val="24"/>
          <w:szCs w:val="24"/>
        </w:rPr>
        <w:t>Итоги мониторинга реализации Стратегии отражаются в ежегодном докладе о реализации Стратегии. Данные мониторинга являются основой для принятия управленческих решений по внесению в Правительство Республики Саха (Якутия) предложений о целесообразности продол</w:t>
      </w:r>
      <w:r w:rsidR="004B2D9B">
        <w:rPr>
          <w:rFonts w:ascii="Times New Roman" w:hAnsi="Times New Roman" w:cs="Times New Roman"/>
          <w:sz w:val="24"/>
          <w:szCs w:val="24"/>
        </w:rPr>
        <w:t>жения работ и их корректировке.</w:t>
      </w:r>
    </w:p>
    <w:p w:rsidR="00A40E99" w:rsidRPr="00A668FC" w:rsidRDefault="00A40E99" w:rsidP="00766DF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A40E99" w:rsidRPr="00A668FC" w:rsidSect="0079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492D"/>
    <w:multiLevelType w:val="hybridMultilevel"/>
    <w:tmpl w:val="2DAA5B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91580C"/>
    <w:multiLevelType w:val="hybridMultilevel"/>
    <w:tmpl w:val="F9361C50"/>
    <w:lvl w:ilvl="0" w:tplc="C72684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F6E51"/>
    <w:multiLevelType w:val="hybridMultilevel"/>
    <w:tmpl w:val="D8C46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22BE"/>
    <w:multiLevelType w:val="hybridMultilevel"/>
    <w:tmpl w:val="7D628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A4B81"/>
    <w:multiLevelType w:val="hybridMultilevel"/>
    <w:tmpl w:val="A16C2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E50C2"/>
    <w:multiLevelType w:val="hybridMultilevel"/>
    <w:tmpl w:val="A7FAC448"/>
    <w:lvl w:ilvl="0" w:tplc="C7268492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761C1F"/>
    <w:multiLevelType w:val="hybridMultilevel"/>
    <w:tmpl w:val="EEA267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627993"/>
    <w:multiLevelType w:val="hybridMultilevel"/>
    <w:tmpl w:val="7D628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F538C"/>
    <w:multiLevelType w:val="hybridMultilevel"/>
    <w:tmpl w:val="B936EF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10E22B8"/>
    <w:multiLevelType w:val="hybridMultilevel"/>
    <w:tmpl w:val="70948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F3FE6"/>
    <w:multiLevelType w:val="hybridMultilevel"/>
    <w:tmpl w:val="1E2E2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D79FB"/>
    <w:multiLevelType w:val="hybridMultilevel"/>
    <w:tmpl w:val="BBA09A18"/>
    <w:lvl w:ilvl="0" w:tplc="1FE26F2C">
      <w:start w:val="7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C0D4343"/>
    <w:multiLevelType w:val="hybridMultilevel"/>
    <w:tmpl w:val="26C226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00A53"/>
    <w:multiLevelType w:val="hybridMultilevel"/>
    <w:tmpl w:val="A00A11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847"/>
    <w:multiLevelType w:val="hybridMultilevel"/>
    <w:tmpl w:val="3346866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23455FC"/>
    <w:multiLevelType w:val="hybridMultilevel"/>
    <w:tmpl w:val="DF86AB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597480"/>
    <w:multiLevelType w:val="hybridMultilevel"/>
    <w:tmpl w:val="6B52B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3E13279"/>
    <w:multiLevelType w:val="hybridMultilevel"/>
    <w:tmpl w:val="3F30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45E8B"/>
    <w:multiLevelType w:val="hybridMultilevel"/>
    <w:tmpl w:val="6C36C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57675"/>
    <w:multiLevelType w:val="hybridMultilevel"/>
    <w:tmpl w:val="D730FD46"/>
    <w:lvl w:ilvl="0" w:tplc="C0B093C8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9A60C47"/>
    <w:multiLevelType w:val="hybridMultilevel"/>
    <w:tmpl w:val="5F8626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A79176D"/>
    <w:multiLevelType w:val="hybridMultilevel"/>
    <w:tmpl w:val="DBCCD9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38470C"/>
    <w:multiLevelType w:val="hybridMultilevel"/>
    <w:tmpl w:val="F95608C8"/>
    <w:lvl w:ilvl="0" w:tplc="5C7C5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8852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067F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B4B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5E6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92EA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E2A2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27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2686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55603C"/>
    <w:multiLevelType w:val="hybridMultilevel"/>
    <w:tmpl w:val="733E9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57CE3"/>
    <w:multiLevelType w:val="hybridMultilevel"/>
    <w:tmpl w:val="DE90B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D29F4"/>
    <w:multiLevelType w:val="hybridMultilevel"/>
    <w:tmpl w:val="5FEC48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E0226"/>
    <w:multiLevelType w:val="hybridMultilevel"/>
    <w:tmpl w:val="2E7247B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4AF2A80"/>
    <w:multiLevelType w:val="hybridMultilevel"/>
    <w:tmpl w:val="5A9EDE0A"/>
    <w:lvl w:ilvl="0" w:tplc="28025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5E816AB"/>
    <w:multiLevelType w:val="hybridMultilevel"/>
    <w:tmpl w:val="AC56F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6241A"/>
    <w:multiLevelType w:val="hybridMultilevel"/>
    <w:tmpl w:val="5AA49E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0"/>
  </w:num>
  <w:num w:numId="4">
    <w:abstractNumId w:val="18"/>
  </w:num>
  <w:num w:numId="5">
    <w:abstractNumId w:val="25"/>
  </w:num>
  <w:num w:numId="6">
    <w:abstractNumId w:val="29"/>
  </w:num>
  <w:num w:numId="7">
    <w:abstractNumId w:val="22"/>
  </w:num>
  <w:num w:numId="8">
    <w:abstractNumId w:val="4"/>
  </w:num>
  <w:num w:numId="9">
    <w:abstractNumId w:val="7"/>
  </w:num>
  <w:num w:numId="10">
    <w:abstractNumId w:val="3"/>
  </w:num>
  <w:num w:numId="11">
    <w:abstractNumId w:val="17"/>
  </w:num>
  <w:num w:numId="12">
    <w:abstractNumId w:val="8"/>
  </w:num>
  <w:num w:numId="13">
    <w:abstractNumId w:val="6"/>
  </w:num>
  <w:num w:numId="14">
    <w:abstractNumId w:val="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26"/>
  </w:num>
  <w:num w:numId="21">
    <w:abstractNumId w:val="20"/>
  </w:num>
  <w:num w:numId="22">
    <w:abstractNumId w:val="24"/>
  </w:num>
  <w:num w:numId="23">
    <w:abstractNumId w:val="2"/>
  </w:num>
  <w:num w:numId="24">
    <w:abstractNumId w:val="21"/>
  </w:num>
  <w:num w:numId="25">
    <w:abstractNumId w:val="5"/>
  </w:num>
  <w:num w:numId="26">
    <w:abstractNumId w:val="16"/>
  </w:num>
  <w:num w:numId="27">
    <w:abstractNumId w:val="28"/>
  </w:num>
  <w:num w:numId="28">
    <w:abstractNumId w:val="1"/>
  </w:num>
  <w:num w:numId="29">
    <w:abstractNumId w:val="1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58"/>
    <w:rsid w:val="00000973"/>
    <w:rsid w:val="00001153"/>
    <w:rsid w:val="0000180D"/>
    <w:rsid w:val="00001AEF"/>
    <w:rsid w:val="00001DB7"/>
    <w:rsid w:val="000021E7"/>
    <w:rsid w:val="00002F3D"/>
    <w:rsid w:val="00003098"/>
    <w:rsid w:val="00003322"/>
    <w:rsid w:val="00003961"/>
    <w:rsid w:val="00003ACF"/>
    <w:rsid w:val="000044B6"/>
    <w:rsid w:val="000046DB"/>
    <w:rsid w:val="000058F5"/>
    <w:rsid w:val="00005DE0"/>
    <w:rsid w:val="00006AE1"/>
    <w:rsid w:val="0000738A"/>
    <w:rsid w:val="000078A4"/>
    <w:rsid w:val="0000799D"/>
    <w:rsid w:val="00007E00"/>
    <w:rsid w:val="000116D9"/>
    <w:rsid w:val="00011833"/>
    <w:rsid w:val="000137DE"/>
    <w:rsid w:val="000138F5"/>
    <w:rsid w:val="00013C88"/>
    <w:rsid w:val="000145A1"/>
    <w:rsid w:val="000148D7"/>
    <w:rsid w:val="00014E73"/>
    <w:rsid w:val="0001576F"/>
    <w:rsid w:val="00015B06"/>
    <w:rsid w:val="00015E22"/>
    <w:rsid w:val="000169FC"/>
    <w:rsid w:val="0002022E"/>
    <w:rsid w:val="000205B4"/>
    <w:rsid w:val="00020856"/>
    <w:rsid w:val="00020C66"/>
    <w:rsid w:val="00020D46"/>
    <w:rsid w:val="0002143F"/>
    <w:rsid w:val="00021646"/>
    <w:rsid w:val="00021A2F"/>
    <w:rsid w:val="00021B3E"/>
    <w:rsid w:val="00021E4E"/>
    <w:rsid w:val="0002265F"/>
    <w:rsid w:val="00023B7A"/>
    <w:rsid w:val="000242FD"/>
    <w:rsid w:val="00024447"/>
    <w:rsid w:val="0002491F"/>
    <w:rsid w:val="00024925"/>
    <w:rsid w:val="00024B16"/>
    <w:rsid w:val="00024C82"/>
    <w:rsid w:val="000250A1"/>
    <w:rsid w:val="000252B6"/>
    <w:rsid w:val="00026BB8"/>
    <w:rsid w:val="00027D98"/>
    <w:rsid w:val="000307E8"/>
    <w:rsid w:val="00031750"/>
    <w:rsid w:val="00031841"/>
    <w:rsid w:val="00031DE5"/>
    <w:rsid w:val="0003238E"/>
    <w:rsid w:val="000328E9"/>
    <w:rsid w:val="00033E2E"/>
    <w:rsid w:val="000345A9"/>
    <w:rsid w:val="00034CE5"/>
    <w:rsid w:val="00034E35"/>
    <w:rsid w:val="00035537"/>
    <w:rsid w:val="000355F0"/>
    <w:rsid w:val="00035B49"/>
    <w:rsid w:val="00035C7E"/>
    <w:rsid w:val="000361D5"/>
    <w:rsid w:val="000363D3"/>
    <w:rsid w:val="00036669"/>
    <w:rsid w:val="000366BD"/>
    <w:rsid w:val="00037D01"/>
    <w:rsid w:val="00040D76"/>
    <w:rsid w:val="0004149C"/>
    <w:rsid w:val="00042A38"/>
    <w:rsid w:val="00042D26"/>
    <w:rsid w:val="00043112"/>
    <w:rsid w:val="000437CA"/>
    <w:rsid w:val="00043877"/>
    <w:rsid w:val="0004409A"/>
    <w:rsid w:val="00044BF9"/>
    <w:rsid w:val="00044C14"/>
    <w:rsid w:val="00047655"/>
    <w:rsid w:val="0004771E"/>
    <w:rsid w:val="0004779F"/>
    <w:rsid w:val="000500A2"/>
    <w:rsid w:val="00050725"/>
    <w:rsid w:val="00051400"/>
    <w:rsid w:val="00051D5C"/>
    <w:rsid w:val="000527AA"/>
    <w:rsid w:val="00052972"/>
    <w:rsid w:val="000539A4"/>
    <w:rsid w:val="00053B27"/>
    <w:rsid w:val="0005402F"/>
    <w:rsid w:val="00054052"/>
    <w:rsid w:val="0005411C"/>
    <w:rsid w:val="00054242"/>
    <w:rsid w:val="000543A4"/>
    <w:rsid w:val="00054FE8"/>
    <w:rsid w:val="000551A5"/>
    <w:rsid w:val="000556A3"/>
    <w:rsid w:val="00055BDE"/>
    <w:rsid w:val="00055C07"/>
    <w:rsid w:val="0005625D"/>
    <w:rsid w:val="000565D6"/>
    <w:rsid w:val="00057023"/>
    <w:rsid w:val="000572EF"/>
    <w:rsid w:val="000575E3"/>
    <w:rsid w:val="00057D1F"/>
    <w:rsid w:val="00057E09"/>
    <w:rsid w:val="00057FF4"/>
    <w:rsid w:val="00060CCB"/>
    <w:rsid w:val="00061752"/>
    <w:rsid w:val="000617F7"/>
    <w:rsid w:val="00061D0A"/>
    <w:rsid w:val="00061DB4"/>
    <w:rsid w:val="00061EEB"/>
    <w:rsid w:val="000626E2"/>
    <w:rsid w:val="00062D36"/>
    <w:rsid w:val="00063977"/>
    <w:rsid w:val="00063B9D"/>
    <w:rsid w:val="00063F7C"/>
    <w:rsid w:val="000640A5"/>
    <w:rsid w:val="0006446D"/>
    <w:rsid w:val="00064E24"/>
    <w:rsid w:val="000653F5"/>
    <w:rsid w:val="000679BE"/>
    <w:rsid w:val="00067A26"/>
    <w:rsid w:val="00070110"/>
    <w:rsid w:val="00070DD8"/>
    <w:rsid w:val="00072156"/>
    <w:rsid w:val="00072812"/>
    <w:rsid w:val="00073348"/>
    <w:rsid w:val="00073398"/>
    <w:rsid w:val="000736BD"/>
    <w:rsid w:val="00073A9A"/>
    <w:rsid w:val="00073AF8"/>
    <w:rsid w:val="00073C0B"/>
    <w:rsid w:val="00073E92"/>
    <w:rsid w:val="000741A7"/>
    <w:rsid w:val="00074504"/>
    <w:rsid w:val="00074A4D"/>
    <w:rsid w:val="00074BF3"/>
    <w:rsid w:val="00075087"/>
    <w:rsid w:val="00075676"/>
    <w:rsid w:val="00075BDE"/>
    <w:rsid w:val="00075BEE"/>
    <w:rsid w:val="000767B5"/>
    <w:rsid w:val="00076A12"/>
    <w:rsid w:val="00076A4E"/>
    <w:rsid w:val="00076DC7"/>
    <w:rsid w:val="00077062"/>
    <w:rsid w:val="00080194"/>
    <w:rsid w:val="00080EDE"/>
    <w:rsid w:val="000811B3"/>
    <w:rsid w:val="0008190A"/>
    <w:rsid w:val="00081DDC"/>
    <w:rsid w:val="000824FB"/>
    <w:rsid w:val="000830E1"/>
    <w:rsid w:val="0008318C"/>
    <w:rsid w:val="00083614"/>
    <w:rsid w:val="00083C6D"/>
    <w:rsid w:val="00083C72"/>
    <w:rsid w:val="00084390"/>
    <w:rsid w:val="000844F8"/>
    <w:rsid w:val="000845F1"/>
    <w:rsid w:val="00086A44"/>
    <w:rsid w:val="00086F2A"/>
    <w:rsid w:val="00086F44"/>
    <w:rsid w:val="00087AC9"/>
    <w:rsid w:val="00087B87"/>
    <w:rsid w:val="000910B3"/>
    <w:rsid w:val="00091367"/>
    <w:rsid w:val="0009150F"/>
    <w:rsid w:val="000924E9"/>
    <w:rsid w:val="00092A13"/>
    <w:rsid w:val="00093011"/>
    <w:rsid w:val="0009335A"/>
    <w:rsid w:val="0009352A"/>
    <w:rsid w:val="00093938"/>
    <w:rsid w:val="00093ADE"/>
    <w:rsid w:val="000945B3"/>
    <w:rsid w:val="000947BB"/>
    <w:rsid w:val="000949FF"/>
    <w:rsid w:val="0009574F"/>
    <w:rsid w:val="00095A21"/>
    <w:rsid w:val="00095A32"/>
    <w:rsid w:val="00096559"/>
    <w:rsid w:val="0009744D"/>
    <w:rsid w:val="00097565"/>
    <w:rsid w:val="000977CC"/>
    <w:rsid w:val="00097C23"/>
    <w:rsid w:val="000A0787"/>
    <w:rsid w:val="000A0C7F"/>
    <w:rsid w:val="000A0D56"/>
    <w:rsid w:val="000A1A80"/>
    <w:rsid w:val="000A2679"/>
    <w:rsid w:val="000A27C4"/>
    <w:rsid w:val="000A396C"/>
    <w:rsid w:val="000A47F7"/>
    <w:rsid w:val="000A48BE"/>
    <w:rsid w:val="000A49B9"/>
    <w:rsid w:val="000A4D2D"/>
    <w:rsid w:val="000A5D04"/>
    <w:rsid w:val="000A61B5"/>
    <w:rsid w:val="000A73F1"/>
    <w:rsid w:val="000A7413"/>
    <w:rsid w:val="000B021E"/>
    <w:rsid w:val="000B0248"/>
    <w:rsid w:val="000B08E4"/>
    <w:rsid w:val="000B164B"/>
    <w:rsid w:val="000B192D"/>
    <w:rsid w:val="000B1B6E"/>
    <w:rsid w:val="000B1C24"/>
    <w:rsid w:val="000B1DFF"/>
    <w:rsid w:val="000B2858"/>
    <w:rsid w:val="000B2E6C"/>
    <w:rsid w:val="000B31B1"/>
    <w:rsid w:val="000B383C"/>
    <w:rsid w:val="000B4412"/>
    <w:rsid w:val="000B5A42"/>
    <w:rsid w:val="000B5FAE"/>
    <w:rsid w:val="000B6363"/>
    <w:rsid w:val="000B6698"/>
    <w:rsid w:val="000B68B2"/>
    <w:rsid w:val="000B6E26"/>
    <w:rsid w:val="000B704E"/>
    <w:rsid w:val="000B7347"/>
    <w:rsid w:val="000B75F2"/>
    <w:rsid w:val="000B77D7"/>
    <w:rsid w:val="000B7EAD"/>
    <w:rsid w:val="000B7F01"/>
    <w:rsid w:val="000C011F"/>
    <w:rsid w:val="000C0240"/>
    <w:rsid w:val="000C0A33"/>
    <w:rsid w:val="000C0CA6"/>
    <w:rsid w:val="000C0E19"/>
    <w:rsid w:val="000C0FB7"/>
    <w:rsid w:val="000C146A"/>
    <w:rsid w:val="000C1C02"/>
    <w:rsid w:val="000C267A"/>
    <w:rsid w:val="000C31F4"/>
    <w:rsid w:val="000C35D5"/>
    <w:rsid w:val="000C3BA2"/>
    <w:rsid w:val="000C3E08"/>
    <w:rsid w:val="000C51F7"/>
    <w:rsid w:val="000C5334"/>
    <w:rsid w:val="000C5BF2"/>
    <w:rsid w:val="000C5E5E"/>
    <w:rsid w:val="000C64A3"/>
    <w:rsid w:val="000C6874"/>
    <w:rsid w:val="000C6C27"/>
    <w:rsid w:val="000C7C91"/>
    <w:rsid w:val="000C7D11"/>
    <w:rsid w:val="000D0AA6"/>
    <w:rsid w:val="000D0ED2"/>
    <w:rsid w:val="000D0FB7"/>
    <w:rsid w:val="000D12EA"/>
    <w:rsid w:val="000D16D5"/>
    <w:rsid w:val="000D1B61"/>
    <w:rsid w:val="000D220E"/>
    <w:rsid w:val="000D2504"/>
    <w:rsid w:val="000D284F"/>
    <w:rsid w:val="000D2CB3"/>
    <w:rsid w:val="000D315A"/>
    <w:rsid w:val="000D3779"/>
    <w:rsid w:val="000D4C47"/>
    <w:rsid w:val="000D4F42"/>
    <w:rsid w:val="000D4F5C"/>
    <w:rsid w:val="000D52F1"/>
    <w:rsid w:val="000D5556"/>
    <w:rsid w:val="000D5D88"/>
    <w:rsid w:val="000D63B0"/>
    <w:rsid w:val="000D71FF"/>
    <w:rsid w:val="000D7A8D"/>
    <w:rsid w:val="000D7E32"/>
    <w:rsid w:val="000E13AA"/>
    <w:rsid w:val="000E1AF7"/>
    <w:rsid w:val="000E1C02"/>
    <w:rsid w:val="000E1F89"/>
    <w:rsid w:val="000E2E22"/>
    <w:rsid w:val="000E3721"/>
    <w:rsid w:val="000E49D4"/>
    <w:rsid w:val="000E4C5C"/>
    <w:rsid w:val="000E549B"/>
    <w:rsid w:val="000E558E"/>
    <w:rsid w:val="000E57B7"/>
    <w:rsid w:val="000E5AFB"/>
    <w:rsid w:val="000E6816"/>
    <w:rsid w:val="000E6F47"/>
    <w:rsid w:val="000E7E8B"/>
    <w:rsid w:val="000E7FE4"/>
    <w:rsid w:val="000F13DA"/>
    <w:rsid w:val="000F22F9"/>
    <w:rsid w:val="000F2D53"/>
    <w:rsid w:val="000F3155"/>
    <w:rsid w:val="000F316A"/>
    <w:rsid w:val="000F34FC"/>
    <w:rsid w:val="000F414B"/>
    <w:rsid w:val="000F4DF7"/>
    <w:rsid w:val="000F5808"/>
    <w:rsid w:val="000F5A5D"/>
    <w:rsid w:val="000F5F83"/>
    <w:rsid w:val="000F6A5B"/>
    <w:rsid w:val="000F6F69"/>
    <w:rsid w:val="000F76AA"/>
    <w:rsid w:val="000F7BD1"/>
    <w:rsid w:val="000F7DD3"/>
    <w:rsid w:val="001009F4"/>
    <w:rsid w:val="001013FC"/>
    <w:rsid w:val="0010163C"/>
    <w:rsid w:val="00103159"/>
    <w:rsid w:val="00104144"/>
    <w:rsid w:val="001043E7"/>
    <w:rsid w:val="00104778"/>
    <w:rsid w:val="00104A6A"/>
    <w:rsid w:val="00105FED"/>
    <w:rsid w:val="00106520"/>
    <w:rsid w:val="00107857"/>
    <w:rsid w:val="00107A81"/>
    <w:rsid w:val="00107C3B"/>
    <w:rsid w:val="00107E79"/>
    <w:rsid w:val="00107F35"/>
    <w:rsid w:val="0011034E"/>
    <w:rsid w:val="0011064D"/>
    <w:rsid w:val="00110E29"/>
    <w:rsid w:val="00111F98"/>
    <w:rsid w:val="00112C6A"/>
    <w:rsid w:val="00113294"/>
    <w:rsid w:val="001132DA"/>
    <w:rsid w:val="001133FF"/>
    <w:rsid w:val="00113BFC"/>
    <w:rsid w:val="001147EE"/>
    <w:rsid w:val="00114EBD"/>
    <w:rsid w:val="00115520"/>
    <w:rsid w:val="001165F1"/>
    <w:rsid w:val="001173E4"/>
    <w:rsid w:val="00117B57"/>
    <w:rsid w:val="00121395"/>
    <w:rsid w:val="001213CB"/>
    <w:rsid w:val="001214F8"/>
    <w:rsid w:val="001229BF"/>
    <w:rsid w:val="00122E21"/>
    <w:rsid w:val="001230F5"/>
    <w:rsid w:val="001234E0"/>
    <w:rsid w:val="0012351B"/>
    <w:rsid w:val="00123617"/>
    <w:rsid w:val="00123EEC"/>
    <w:rsid w:val="001251BA"/>
    <w:rsid w:val="001259BE"/>
    <w:rsid w:val="001261B1"/>
    <w:rsid w:val="00126254"/>
    <w:rsid w:val="0012634D"/>
    <w:rsid w:val="001269F5"/>
    <w:rsid w:val="00126F07"/>
    <w:rsid w:val="001276E2"/>
    <w:rsid w:val="001313B2"/>
    <w:rsid w:val="00131E00"/>
    <w:rsid w:val="00132355"/>
    <w:rsid w:val="00132381"/>
    <w:rsid w:val="0013266B"/>
    <w:rsid w:val="0013306D"/>
    <w:rsid w:val="00133A3B"/>
    <w:rsid w:val="00133CF0"/>
    <w:rsid w:val="00133E28"/>
    <w:rsid w:val="00134063"/>
    <w:rsid w:val="00134116"/>
    <w:rsid w:val="00135114"/>
    <w:rsid w:val="001355AF"/>
    <w:rsid w:val="00135D9B"/>
    <w:rsid w:val="00136840"/>
    <w:rsid w:val="00136A69"/>
    <w:rsid w:val="00137BED"/>
    <w:rsid w:val="00137E66"/>
    <w:rsid w:val="0014064F"/>
    <w:rsid w:val="00140F74"/>
    <w:rsid w:val="0014112B"/>
    <w:rsid w:val="001416BE"/>
    <w:rsid w:val="001417FD"/>
    <w:rsid w:val="001424E7"/>
    <w:rsid w:val="001439CA"/>
    <w:rsid w:val="00143E05"/>
    <w:rsid w:val="001453FC"/>
    <w:rsid w:val="001460D8"/>
    <w:rsid w:val="00146CA6"/>
    <w:rsid w:val="00146F8E"/>
    <w:rsid w:val="00147754"/>
    <w:rsid w:val="00147E8E"/>
    <w:rsid w:val="0015032E"/>
    <w:rsid w:val="00150476"/>
    <w:rsid w:val="00151B8D"/>
    <w:rsid w:val="00152BD4"/>
    <w:rsid w:val="00152C80"/>
    <w:rsid w:val="00152CB0"/>
    <w:rsid w:val="00152CB1"/>
    <w:rsid w:val="00153045"/>
    <w:rsid w:val="001530E6"/>
    <w:rsid w:val="0015352D"/>
    <w:rsid w:val="00153BC8"/>
    <w:rsid w:val="001543DC"/>
    <w:rsid w:val="0015466B"/>
    <w:rsid w:val="00155329"/>
    <w:rsid w:val="0015539F"/>
    <w:rsid w:val="00155485"/>
    <w:rsid w:val="0015598A"/>
    <w:rsid w:val="00155DB2"/>
    <w:rsid w:val="00156242"/>
    <w:rsid w:val="00157938"/>
    <w:rsid w:val="00160D50"/>
    <w:rsid w:val="00161602"/>
    <w:rsid w:val="00161780"/>
    <w:rsid w:val="001637E9"/>
    <w:rsid w:val="00163DCA"/>
    <w:rsid w:val="001644BC"/>
    <w:rsid w:val="001647A6"/>
    <w:rsid w:val="001658DE"/>
    <w:rsid w:val="001668D0"/>
    <w:rsid w:val="001678D5"/>
    <w:rsid w:val="00167CC9"/>
    <w:rsid w:val="001706D4"/>
    <w:rsid w:val="00170A0C"/>
    <w:rsid w:val="00171473"/>
    <w:rsid w:val="00172DD9"/>
    <w:rsid w:val="00173660"/>
    <w:rsid w:val="00173673"/>
    <w:rsid w:val="001739C5"/>
    <w:rsid w:val="00173B9D"/>
    <w:rsid w:val="00173BCB"/>
    <w:rsid w:val="00174195"/>
    <w:rsid w:val="001741FA"/>
    <w:rsid w:val="001756F6"/>
    <w:rsid w:val="00176D30"/>
    <w:rsid w:val="00176E6C"/>
    <w:rsid w:val="0017767C"/>
    <w:rsid w:val="00181321"/>
    <w:rsid w:val="00181384"/>
    <w:rsid w:val="00182726"/>
    <w:rsid w:val="001831AF"/>
    <w:rsid w:val="00183238"/>
    <w:rsid w:val="00183A12"/>
    <w:rsid w:val="0018439B"/>
    <w:rsid w:val="0018472A"/>
    <w:rsid w:val="00184887"/>
    <w:rsid w:val="001850D3"/>
    <w:rsid w:val="00185579"/>
    <w:rsid w:val="001856F4"/>
    <w:rsid w:val="001857FF"/>
    <w:rsid w:val="00185FAA"/>
    <w:rsid w:val="001862A2"/>
    <w:rsid w:val="0018681A"/>
    <w:rsid w:val="00186C1D"/>
    <w:rsid w:val="00186C4B"/>
    <w:rsid w:val="001873BB"/>
    <w:rsid w:val="001875F0"/>
    <w:rsid w:val="001901A1"/>
    <w:rsid w:val="0019030F"/>
    <w:rsid w:val="00190FE0"/>
    <w:rsid w:val="0019177C"/>
    <w:rsid w:val="00192BDD"/>
    <w:rsid w:val="00192CCB"/>
    <w:rsid w:val="00193005"/>
    <w:rsid w:val="0019437C"/>
    <w:rsid w:val="00194468"/>
    <w:rsid w:val="001950BB"/>
    <w:rsid w:val="00195704"/>
    <w:rsid w:val="001959E9"/>
    <w:rsid w:val="00196B68"/>
    <w:rsid w:val="00196DD8"/>
    <w:rsid w:val="001A0C1C"/>
    <w:rsid w:val="001A126A"/>
    <w:rsid w:val="001A2101"/>
    <w:rsid w:val="001A271E"/>
    <w:rsid w:val="001A2F85"/>
    <w:rsid w:val="001A3199"/>
    <w:rsid w:val="001A359D"/>
    <w:rsid w:val="001A39CF"/>
    <w:rsid w:val="001A476E"/>
    <w:rsid w:val="001A4C51"/>
    <w:rsid w:val="001A50C3"/>
    <w:rsid w:val="001A5F71"/>
    <w:rsid w:val="001A69FA"/>
    <w:rsid w:val="001A6AA3"/>
    <w:rsid w:val="001A73D5"/>
    <w:rsid w:val="001A7566"/>
    <w:rsid w:val="001A7617"/>
    <w:rsid w:val="001A7D4B"/>
    <w:rsid w:val="001B02D4"/>
    <w:rsid w:val="001B0D48"/>
    <w:rsid w:val="001B1184"/>
    <w:rsid w:val="001B17BD"/>
    <w:rsid w:val="001B1AEC"/>
    <w:rsid w:val="001B1E69"/>
    <w:rsid w:val="001B2548"/>
    <w:rsid w:val="001B2594"/>
    <w:rsid w:val="001B2E10"/>
    <w:rsid w:val="001B31EF"/>
    <w:rsid w:val="001B352C"/>
    <w:rsid w:val="001B35E5"/>
    <w:rsid w:val="001B39C1"/>
    <w:rsid w:val="001B4219"/>
    <w:rsid w:val="001B4338"/>
    <w:rsid w:val="001B4C0C"/>
    <w:rsid w:val="001B56AC"/>
    <w:rsid w:val="001B5CAA"/>
    <w:rsid w:val="001B627A"/>
    <w:rsid w:val="001B62A0"/>
    <w:rsid w:val="001B6B16"/>
    <w:rsid w:val="001B6EB5"/>
    <w:rsid w:val="001B7025"/>
    <w:rsid w:val="001B7412"/>
    <w:rsid w:val="001B7B63"/>
    <w:rsid w:val="001B7FFC"/>
    <w:rsid w:val="001C0CED"/>
    <w:rsid w:val="001C14B2"/>
    <w:rsid w:val="001C15A3"/>
    <w:rsid w:val="001C1ACC"/>
    <w:rsid w:val="001C1D2E"/>
    <w:rsid w:val="001C1E34"/>
    <w:rsid w:val="001C2259"/>
    <w:rsid w:val="001C2C8D"/>
    <w:rsid w:val="001C2EF3"/>
    <w:rsid w:val="001C320B"/>
    <w:rsid w:val="001C3642"/>
    <w:rsid w:val="001C3D2F"/>
    <w:rsid w:val="001C4095"/>
    <w:rsid w:val="001C4205"/>
    <w:rsid w:val="001C485A"/>
    <w:rsid w:val="001C4CEC"/>
    <w:rsid w:val="001C5BEB"/>
    <w:rsid w:val="001C646A"/>
    <w:rsid w:val="001C6E97"/>
    <w:rsid w:val="001C727A"/>
    <w:rsid w:val="001C79C1"/>
    <w:rsid w:val="001D1197"/>
    <w:rsid w:val="001D1893"/>
    <w:rsid w:val="001D18DA"/>
    <w:rsid w:val="001D1C59"/>
    <w:rsid w:val="001D1C71"/>
    <w:rsid w:val="001D25C8"/>
    <w:rsid w:val="001D3190"/>
    <w:rsid w:val="001D44B0"/>
    <w:rsid w:val="001D6089"/>
    <w:rsid w:val="001D6AF9"/>
    <w:rsid w:val="001E06E5"/>
    <w:rsid w:val="001E1918"/>
    <w:rsid w:val="001E1F38"/>
    <w:rsid w:val="001E1F3B"/>
    <w:rsid w:val="001E223B"/>
    <w:rsid w:val="001E2705"/>
    <w:rsid w:val="001E2B98"/>
    <w:rsid w:val="001E41B7"/>
    <w:rsid w:val="001E45E9"/>
    <w:rsid w:val="001E4875"/>
    <w:rsid w:val="001E5108"/>
    <w:rsid w:val="001E5F45"/>
    <w:rsid w:val="001E6494"/>
    <w:rsid w:val="001E64B6"/>
    <w:rsid w:val="001E69A2"/>
    <w:rsid w:val="001E6CAF"/>
    <w:rsid w:val="001E7240"/>
    <w:rsid w:val="001E79E9"/>
    <w:rsid w:val="001E7C6E"/>
    <w:rsid w:val="001F0A1E"/>
    <w:rsid w:val="001F0C5E"/>
    <w:rsid w:val="001F0FF3"/>
    <w:rsid w:val="001F1A02"/>
    <w:rsid w:val="001F250D"/>
    <w:rsid w:val="001F29C9"/>
    <w:rsid w:val="001F2DAF"/>
    <w:rsid w:val="001F32E2"/>
    <w:rsid w:val="001F3602"/>
    <w:rsid w:val="001F37A2"/>
    <w:rsid w:val="001F3ECE"/>
    <w:rsid w:val="001F42C9"/>
    <w:rsid w:val="001F4373"/>
    <w:rsid w:val="001F4A2E"/>
    <w:rsid w:val="001F58A0"/>
    <w:rsid w:val="001F59EE"/>
    <w:rsid w:val="001F5FE9"/>
    <w:rsid w:val="001F60A5"/>
    <w:rsid w:val="001F69F6"/>
    <w:rsid w:val="001F7333"/>
    <w:rsid w:val="0020070B"/>
    <w:rsid w:val="00201286"/>
    <w:rsid w:val="00201C02"/>
    <w:rsid w:val="00201D50"/>
    <w:rsid w:val="00201E59"/>
    <w:rsid w:val="00202145"/>
    <w:rsid w:val="00202397"/>
    <w:rsid w:val="002025C4"/>
    <w:rsid w:val="002029A9"/>
    <w:rsid w:val="002029CC"/>
    <w:rsid w:val="00202BFC"/>
    <w:rsid w:val="00203822"/>
    <w:rsid w:val="002046B7"/>
    <w:rsid w:val="00204A44"/>
    <w:rsid w:val="00204A63"/>
    <w:rsid w:val="00204D14"/>
    <w:rsid w:val="00206342"/>
    <w:rsid w:val="0020641C"/>
    <w:rsid w:val="00206CA5"/>
    <w:rsid w:val="00207073"/>
    <w:rsid w:val="00207D06"/>
    <w:rsid w:val="00210C55"/>
    <w:rsid w:val="00211069"/>
    <w:rsid w:val="002119A6"/>
    <w:rsid w:val="002122AF"/>
    <w:rsid w:val="00212307"/>
    <w:rsid w:val="00212566"/>
    <w:rsid w:val="00212A48"/>
    <w:rsid w:val="00212A6D"/>
    <w:rsid w:val="00212E52"/>
    <w:rsid w:val="00213F33"/>
    <w:rsid w:val="002142D8"/>
    <w:rsid w:val="00214A48"/>
    <w:rsid w:val="00214CC8"/>
    <w:rsid w:val="002158AF"/>
    <w:rsid w:val="002162B1"/>
    <w:rsid w:val="00216546"/>
    <w:rsid w:val="00216745"/>
    <w:rsid w:val="00216F91"/>
    <w:rsid w:val="00217230"/>
    <w:rsid w:val="0022006D"/>
    <w:rsid w:val="0022098C"/>
    <w:rsid w:val="00221C00"/>
    <w:rsid w:val="002220C3"/>
    <w:rsid w:val="00222E82"/>
    <w:rsid w:val="00223EA7"/>
    <w:rsid w:val="00223F05"/>
    <w:rsid w:val="00224199"/>
    <w:rsid w:val="00224BB4"/>
    <w:rsid w:val="002252D7"/>
    <w:rsid w:val="0022577F"/>
    <w:rsid w:val="00225BFD"/>
    <w:rsid w:val="00225D14"/>
    <w:rsid w:val="00226015"/>
    <w:rsid w:val="0022654A"/>
    <w:rsid w:val="00226595"/>
    <w:rsid w:val="00226E23"/>
    <w:rsid w:val="00227B04"/>
    <w:rsid w:val="002313DD"/>
    <w:rsid w:val="00232B27"/>
    <w:rsid w:val="00233A5A"/>
    <w:rsid w:val="00233C81"/>
    <w:rsid w:val="00234343"/>
    <w:rsid w:val="002349D0"/>
    <w:rsid w:val="00236790"/>
    <w:rsid w:val="0023730E"/>
    <w:rsid w:val="002374BB"/>
    <w:rsid w:val="0023775E"/>
    <w:rsid w:val="00240847"/>
    <w:rsid w:val="00240D33"/>
    <w:rsid w:val="00240F5E"/>
    <w:rsid w:val="00242454"/>
    <w:rsid w:val="0024343C"/>
    <w:rsid w:val="00243967"/>
    <w:rsid w:val="00244AD0"/>
    <w:rsid w:val="00245113"/>
    <w:rsid w:val="0024531A"/>
    <w:rsid w:val="00245A6E"/>
    <w:rsid w:val="002469BA"/>
    <w:rsid w:val="002471DB"/>
    <w:rsid w:val="00247AC2"/>
    <w:rsid w:val="00251A6A"/>
    <w:rsid w:val="00252539"/>
    <w:rsid w:val="00253002"/>
    <w:rsid w:val="00254A36"/>
    <w:rsid w:val="002559D0"/>
    <w:rsid w:val="0025677E"/>
    <w:rsid w:val="00256C55"/>
    <w:rsid w:val="00256D08"/>
    <w:rsid w:val="002579ED"/>
    <w:rsid w:val="0026066C"/>
    <w:rsid w:val="0026104F"/>
    <w:rsid w:val="002610AF"/>
    <w:rsid w:val="002619F4"/>
    <w:rsid w:val="00261A0D"/>
    <w:rsid w:val="0026216C"/>
    <w:rsid w:val="002627CF"/>
    <w:rsid w:val="00263153"/>
    <w:rsid w:val="00263779"/>
    <w:rsid w:val="00263862"/>
    <w:rsid w:val="00263C9E"/>
    <w:rsid w:val="00265D88"/>
    <w:rsid w:val="00265FF1"/>
    <w:rsid w:val="00267007"/>
    <w:rsid w:val="00267187"/>
    <w:rsid w:val="00267E8C"/>
    <w:rsid w:val="002700C8"/>
    <w:rsid w:val="002704CB"/>
    <w:rsid w:val="0027052E"/>
    <w:rsid w:val="00271B38"/>
    <w:rsid w:val="00272704"/>
    <w:rsid w:val="00273D80"/>
    <w:rsid w:val="00273D9D"/>
    <w:rsid w:val="00274768"/>
    <w:rsid w:val="00274F4B"/>
    <w:rsid w:val="00275381"/>
    <w:rsid w:val="00275B7B"/>
    <w:rsid w:val="00275BC1"/>
    <w:rsid w:val="00275C5F"/>
    <w:rsid w:val="00276B29"/>
    <w:rsid w:val="0027771E"/>
    <w:rsid w:val="0027777A"/>
    <w:rsid w:val="00280B49"/>
    <w:rsid w:val="00280B88"/>
    <w:rsid w:val="00281160"/>
    <w:rsid w:val="002812AA"/>
    <w:rsid w:val="00283F98"/>
    <w:rsid w:val="0028447A"/>
    <w:rsid w:val="002846F9"/>
    <w:rsid w:val="00285F51"/>
    <w:rsid w:val="002862AE"/>
    <w:rsid w:val="00286843"/>
    <w:rsid w:val="002869D8"/>
    <w:rsid w:val="002870F9"/>
    <w:rsid w:val="00287797"/>
    <w:rsid w:val="00291285"/>
    <w:rsid w:val="002913E0"/>
    <w:rsid w:val="0029151E"/>
    <w:rsid w:val="002917A3"/>
    <w:rsid w:val="00291ACC"/>
    <w:rsid w:val="00292087"/>
    <w:rsid w:val="00292447"/>
    <w:rsid w:val="002925D6"/>
    <w:rsid w:val="0029298A"/>
    <w:rsid w:val="00292E52"/>
    <w:rsid w:val="002930CD"/>
    <w:rsid w:val="0029352C"/>
    <w:rsid w:val="002938E3"/>
    <w:rsid w:val="00293999"/>
    <w:rsid w:val="00295F4B"/>
    <w:rsid w:val="00296AAE"/>
    <w:rsid w:val="00296E5F"/>
    <w:rsid w:val="002976A7"/>
    <w:rsid w:val="002A0368"/>
    <w:rsid w:val="002A0B16"/>
    <w:rsid w:val="002A1B07"/>
    <w:rsid w:val="002A1B5F"/>
    <w:rsid w:val="002A233F"/>
    <w:rsid w:val="002A243A"/>
    <w:rsid w:val="002A359E"/>
    <w:rsid w:val="002A378B"/>
    <w:rsid w:val="002A3A93"/>
    <w:rsid w:val="002A4D69"/>
    <w:rsid w:val="002A5B4F"/>
    <w:rsid w:val="002A5C45"/>
    <w:rsid w:val="002A5CE9"/>
    <w:rsid w:val="002A642E"/>
    <w:rsid w:val="002A675B"/>
    <w:rsid w:val="002A6763"/>
    <w:rsid w:val="002A692E"/>
    <w:rsid w:val="002A6BBC"/>
    <w:rsid w:val="002A71E5"/>
    <w:rsid w:val="002A7304"/>
    <w:rsid w:val="002A73A9"/>
    <w:rsid w:val="002A796E"/>
    <w:rsid w:val="002B0E8D"/>
    <w:rsid w:val="002B11B9"/>
    <w:rsid w:val="002B1404"/>
    <w:rsid w:val="002B23CF"/>
    <w:rsid w:val="002B2AE2"/>
    <w:rsid w:val="002B2D2F"/>
    <w:rsid w:val="002B319C"/>
    <w:rsid w:val="002B31A7"/>
    <w:rsid w:val="002B3B04"/>
    <w:rsid w:val="002B3D22"/>
    <w:rsid w:val="002B3F6E"/>
    <w:rsid w:val="002B451E"/>
    <w:rsid w:val="002B4A98"/>
    <w:rsid w:val="002B532C"/>
    <w:rsid w:val="002B5AE9"/>
    <w:rsid w:val="002B5B03"/>
    <w:rsid w:val="002B6011"/>
    <w:rsid w:val="002B65F2"/>
    <w:rsid w:val="002B6ACC"/>
    <w:rsid w:val="002B6C58"/>
    <w:rsid w:val="002B7822"/>
    <w:rsid w:val="002B7B84"/>
    <w:rsid w:val="002C01C1"/>
    <w:rsid w:val="002C0333"/>
    <w:rsid w:val="002C0EF3"/>
    <w:rsid w:val="002C2A79"/>
    <w:rsid w:val="002C2CCF"/>
    <w:rsid w:val="002C3279"/>
    <w:rsid w:val="002C39E0"/>
    <w:rsid w:val="002C4C7A"/>
    <w:rsid w:val="002C5F89"/>
    <w:rsid w:val="002C7172"/>
    <w:rsid w:val="002C7281"/>
    <w:rsid w:val="002D0190"/>
    <w:rsid w:val="002D025E"/>
    <w:rsid w:val="002D0764"/>
    <w:rsid w:val="002D07B7"/>
    <w:rsid w:val="002D07E4"/>
    <w:rsid w:val="002D0C83"/>
    <w:rsid w:val="002D0FBB"/>
    <w:rsid w:val="002D0FE6"/>
    <w:rsid w:val="002D1930"/>
    <w:rsid w:val="002D2154"/>
    <w:rsid w:val="002D2306"/>
    <w:rsid w:val="002D2FCD"/>
    <w:rsid w:val="002D3198"/>
    <w:rsid w:val="002D33D5"/>
    <w:rsid w:val="002D44C5"/>
    <w:rsid w:val="002D474D"/>
    <w:rsid w:val="002D4BA5"/>
    <w:rsid w:val="002D5093"/>
    <w:rsid w:val="002D5ACE"/>
    <w:rsid w:val="002D5BF7"/>
    <w:rsid w:val="002D64C6"/>
    <w:rsid w:val="002D75DB"/>
    <w:rsid w:val="002D79A3"/>
    <w:rsid w:val="002D79AD"/>
    <w:rsid w:val="002D79D3"/>
    <w:rsid w:val="002E00AE"/>
    <w:rsid w:val="002E00D0"/>
    <w:rsid w:val="002E0407"/>
    <w:rsid w:val="002E0432"/>
    <w:rsid w:val="002E0DA9"/>
    <w:rsid w:val="002E1906"/>
    <w:rsid w:val="002E2C3E"/>
    <w:rsid w:val="002E2F22"/>
    <w:rsid w:val="002E3355"/>
    <w:rsid w:val="002E3458"/>
    <w:rsid w:val="002E39AC"/>
    <w:rsid w:val="002E49C2"/>
    <w:rsid w:val="002E4D3F"/>
    <w:rsid w:val="002E4FC9"/>
    <w:rsid w:val="002E5165"/>
    <w:rsid w:val="002E5CB7"/>
    <w:rsid w:val="002E6097"/>
    <w:rsid w:val="002E6FD2"/>
    <w:rsid w:val="002E7278"/>
    <w:rsid w:val="002F0313"/>
    <w:rsid w:val="002F0DAE"/>
    <w:rsid w:val="002F1E14"/>
    <w:rsid w:val="002F266C"/>
    <w:rsid w:val="002F27DB"/>
    <w:rsid w:val="002F2850"/>
    <w:rsid w:val="002F2879"/>
    <w:rsid w:val="002F4074"/>
    <w:rsid w:val="002F5358"/>
    <w:rsid w:val="002F5965"/>
    <w:rsid w:val="002F666B"/>
    <w:rsid w:val="002F7236"/>
    <w:rsid w:val="002F7DD8"/>
    <w:rsid w:val="00300404"/>
    <w:rsid w:val="00301286"/>
    <w:rsid w:val="00301667"/>
    <w:rsid w:val="00301E72"/>
    <w:rsid w:val="003023BA"/>
    <w:rsid w:val="003039E3"/>
    <w:rsid w:val="00303FB3"/>
    <w:rsid w:val="00303FC3"/>
    <w:rsid w:val="003044D6"/>
    <w:rsid w:val="00304523"/>
    <w:rsid w:val="00304E32"/>
    <w:rsid w:val="00305223"/>
    <w:rsid w:val="003054E6"/>
    <w:rsid w:val="00305800"/>
    <w:rsid w:val="00305E02"/>
    <w:rsid w:val="00305E48"/>
    <w:rsid w:val="0030649D"/>
    <w:rsid w:val="00306BB9"/>
    <w:rsid w:val="00310EE9"/>
    <w:rsid w:val="003112AC"/>
    <w:rsid w:val="00311FD5"/>
    <w:rsid w:val="00313534"/>
    <w:rsid w:val="00313688"/>
    <w:rsid w:val="00313B55"/>
    <w:rsid w:val="003145B5"/>
    <w:rsid w:val="0031493A"/>
    <w:rsid w:val="0031507F"/>
    <w:rsid w:val="00315221"/>
    <w:rsid w:val="00315719"/>
    <w:rsid w:val="00315D1E"/>
    <w:rsid w:val="00315FE6"/>
    <w:rsid w:val="003161F8"/>
    <w:rsid w:val="00316B06"/>
    <w:rsid w:val="003176E5"/>
    <w:rsid w:val="00317954"/>
    <w:rsid w:val="00317AC2"/>
    <w:rsid w:val="00317B6E"/>
    <w:rsid w:val="003207DD"/>
    <w:rsid w:val="00320D8B"/>
    <w:rsid w:val="00321077"/>
    <w:rsid w:val="00322344"/>
    <w:rsid w:val="00322662"/>
    <w:rsid w:val="00322E51"/>
    <w:rsid w:val="00322EC2"/>
    <w:rsid w:val="00324E03"/>
    <w:rsid w:val="003251B5"/>
    <w:rsid w:val="00327649"/>
    <w:rsid w:val="0032765D"/>
    <w:rsid w:val="003300F7"/>
    <w:rsid w:val="003301BA"/>
    <w:rsid w:val="003303BF"/>
    <w:rsid w:val="0033079F"/>
    <w:rsid w:val="003307FF"/>
    <w:rsid w:val="003308C0"/>
    <w:rsid w:val="00331ABD"/>
    <w:rsid w:val="00331FF9"/>
    <w:rsid w:val="0033275D"/>
    <w:rsid w:val="00333206"/>
    <w:rsid w:val="00333793"/>
    <w:rsid w:val="00333CC1"/>
    <w:rsid w:val="00333F27"/>
    <w:rsid w:val="003341AD"/>
    <w:rsid w:val="00334B9F"/>
    <w:rsid w:val="00334F97"/>
    <w:rsid w:val="003356DC"/>
    <w:rsid w:val="003362F6"/>
    <w:rsid w:val="003367D0"/>
    <w:rsid w:val="003368C6"/>
    <w:rsid w:val="00336925"/>
    <w:rsid w:val="00336C51"/>
    <w:rsid w:val="00337741"/>
    <w:rsid w:val="00337861"/>
    <w:rsid w:val="00337EC9"/>
    <w:rsid w:val="003404A3"/>
    <w:rsid w:val="003405B6"/>
    <w:rsid w:val="0034081D"/>
    <w:rsid w:val="003408AD"/>
    <w:rsid w:val="00340964"/>
    <w:rsid w:val="00340987"/>
    <w:rsid w:val="0034145B"/>
    <w:rsid w:val="0034221B"/>
    <w:rsid w:val="00343184"/>
    <w:rsid w:val="00343225"/>
    <w:rsid w:val="003432CB"/>
    <w:rsid w:val="003436CE"/>
    <w:rsid w:val="00344041"/>
    <w:rsid w:val="00344705"/>
    <w:rsid w:val="00344CAE"/>
    <w:rsid w:val="003453A0"/>
    <w:rsid w:val="003455DF"/>
    <w:rsid w:val="00345932"/>
    <w:rsid w:val="00346268"/>
    <w:rsid w:val="003464E6"/>
    <w:rsid w:val="00347686"/>
    <w:rsid w:val="00347AA0"/>
    <w:rsid w:val="00347B89"/>
    <w:rsid w:val="00350D46"/>
    <w:rsid w:val="00350FCE"/>
    <w:rsid w:val="003515C2"/>
    <w:rsid w:val="00351839"/>
    <w:rsid w:val="00351D29"/>
    <w:rsid w:val="00351D3F"/>
    <w:rsid w:val="003532CC"/>
    <w:rsid w:val="00353515"/>
    <w:rsid w:val="00353A0D"/>
    <w:rsid w:val="00354573"/>
    <w:rsid w:val="00354938"/>
    <w:rsid w:val="00355DE4"/>
    <w:rsid w:val="00356CF8"/>
    <w:rsid w:val="003572ED"/>
    <w:rsid w:val="003575F8"/>
    <w:rsid w:val="00357863"/>
    <w:rsid w:val="003579EE"/>
    <w:rsid w:val="00357A70"/>
    <w:rsid w:val="00357B58"/>
    <w:rsid w:val="0036036B"/>
    <w:rsid w:val="00360A6B"/>
    <w:rsid w:val="00360DE7"/>
    <w:rsid w:val="00361B63"/>
    <w:rsid w:val="00362113"/>
    <w:rsid w:val="00362974"/>
    <w:rsid w:val="00362B68"/>
    <w:rsid w:val="00362BBA"/>
    <w:rsid w:val="00362C57"/>
    <w:rsid w:val="00362E9E"/>
    <w:rsid w:val="003630A2"/>
    <w:rsid w:val="003633C6"/>
    <w:rsid w:val="00365257"/>
    <w:rsid w:val="003654BD"/>
    <w:rsid w:val="00365939"/>
    <w:rsid w:val="00365D57"/>
    <w:rsid w:val="003664A4"/>
    <w:rsid w:val="0036697B"/>
    <w:rsid w:val="0036724C"/>
    <w:rsid w:val="003677E2"/>
    <w:rsid w:val="003700DE"/>
    <w:rsid w:val="00370F1A"/>
    <w:rsid w:val="00371FBE"/>
    <w:rsid w:val="003721E3"/>
    <w:rsid w:val="0037220E"/>
    <w:rsid w:val="00372924"/>
    <w:rsid w:val="003731B5"/>
    <w:rsid w:val="00373817"/>
    <w:rsid w:val="003738C2"/>
    <w:rsid w:val="00374338"/>
    <w:rsid w:val="00374DA7"/>
    <w:rsid w:val="00374F29"/>
    <w:rsid w:val="00375C75"/>
    <w:rsid w:val="00375F83"/>
    <w:rsid w:val="0037625B"/>
    <w:rsid w:val="0037698D"/>
    <w:rsid w:val="00376DA9"/>
    <w:rsid w:val="00376EEB"/>
    <w:rsid w:val="00377096"/>
    <w:rsid w:val="0037772D"/>
    <w:rsid w:val="00377BF7"/>
    <w:rsid w:val="00377C03"/>
    <w:rsid w:val="00377F8E"/>
    <w:rsid w:val="003805F4"/>
    <w:rsid w:val="00380C24"/>
    <w:rsid w:val="00380EE5"/>
    <w:rsid w:val="00381060"/>
    <w:rsid w:val="003820FE"/>
    <w:rsid w:val="00382495"/>
    <w:rsid w:val="00382894"/>
    <w:rsid w:val="00382CE4"/>
    <w:rsid w:val="00383261"/>
    <w:rsid w:val="003832A6"/>
    <w:rsid w:val="00383A7E"/>
    <w:rsid w:val="00383D15"/>
    <w:rsid w:val="003846B9"/>
    <w:rsid w:val="003849B4"/>
    <w:rsid w:val="00384A76"/>
    <w:rsid w:val="00384B42"/>
    <w:rsid w:val="00385068"/>
    <w:rsid w:val="003850B2"/>
    <w:rsid w:val="00385299"/>
    <w:rsid w:val="00385329"/>
    <w:rsid w:val="003858F1"/>
    <w:rsid w:val="00385AA6"/>
    <w:rsid w:val="00385DC9"/>
    <w:rsid w:val="003863B5"/>
    <w:rsid w:val="00386899"/>
    <w:rsid w:val="00390E69"/>
    <w:rsid w:val="00390FD7"/>
    <w:rsid w:val="0039161F"/>
    <w:rsid w:val="0039188C"/>
    <w:rsid w:val="00392692"/>
    <w:rsid w:val="0039278A"/>
    <w:rsid w:val="0039280D"/>
    <w:rsid w:val="0039294E"/>
    <w:rsid w:val="00392BE9"/>
    <w:rsid w:val="00392D13"/>
    <w:rsid w:val="0039385D"/>
    <w:rsid w:val="00394481"/>
    <w:rsid w:val="00394EEB"/>
    <w:rsid w:val="003951A5"/>
    <w:rsid w:val="003955E0"/>
    <w:rsid w:val="003955EA"/>
    <w:rsid w:val="00395D7E"/>
    <w:rsid w:val="00395EB3"/>
    <w:rsid w:val="00396484"/>
    <w:rsid w:val="00396A44"/>
    <w:rsid w:val="00397592"/>
    <w:rsid w:val="003978C6"/>
    <w:rsid w:val="00397E84"/>
    <w:rsid w:val="003A0050"/>
    <w:rsid w:val="003A09A2"/>
    <w:rsid w:val="003A0E3E"/>
    <w:rsid w:val="003A1ACA"/>
    <w:rsid w:val="003A2450"/>
    <w:rsid w:val="003A2FE9"/>
    <w:rsid w:val="003A311E"/>
    <w:rsid w:val="003A31E7"/>
    <w:rsid w:val="003A3208"/>
    <w:rsid w:val="003A4239"/>
    <w:rsid w:val="003A4636"/>
    <w:rsid w:val="003A4E83"/>
    <w:rsid w:val="003A5767"/>
    <w:rsid w:val="003A585A"/>
    <w:rsid w:val="003A5907"/>
    <w:rsid w:val="003A5F92"/>
    <w:rsid w:val="003A6571"/>
    <w:rsid w:val="003A693C"/>
    <w:rsid w:val="003A6E2A"/>
    <w:rsid w:val="003A71F3"/>
    <w:rsid w:val="003A7808"/>
    <w:rsid w:val="003A7CDE"/>
    <w:rsid w:val="003B01BE"/>
    <w:rsid w:val="003B0A0D"/>
    <w:rsid w:val="003B0B14"/>
    <w:rsid w:val="003B1110"/>
    <w:rsid w:val="003B12D8"/>
    <w:rsid w:val="003B1B58"/>
    <w:rsid w:val="003B1FE4"/>
    <w:rsid w:val="003B3B52"/>
    <w:rsid w:val="003B3DB3"/>
    <w:rsid w:val="003B4F40"/>
    <w:rsid w:val="003B513B"/>
    <w:rsid w:val="003B625D"/>
    <w:rsid w:val="003B7865"/>
    <w:rsid w:val="003B7CDD"/>
    <w:rsid w:val="003B7D43"/>
    <w:rsid w:val="003B7DE4"/>
    <w:rsid w:val="003C0059"/>
    <w:rsid w:val="003C00E7"/>
    <w:rsid w:val="003C05E0"/>
    <w:rsid w:val="003C07D5"/>
    <w:rsid w:val="003C0B57"/>
    <w:rsid w:val="003C0C91"/>
    <w:rsid w:val="003C0EFA"/>
    <w:rsid w:val="003C1068"/>
    <w:rsid w:val="003C168A"/>
    <w:rsid w:val="003C19E1"/>
    <w:rsid w:val="003C1AC7"/>
    <w:rsid w:val="003C1AF4"/>
    <w:rsid w:val="003C2408"/>
    <w:rsid w:val="003C2F35"/>
    <w:rsid w:val="003C3604"/>
    <w:rsid w:val="003C39C4"/>
    <w:rsid w:val="003C4426"/>
    <w:rsid w:val="003C483D"/>
    <w:rsid w:val="003C495A"/>
    <w:rsid w:val="003C4987"/>
    <w:rsid w:val="003C4ACB"/>
    <w:rsid w:val="003C4DB5"/>
    <w:rsid w:val="003C5B9F"/>
    <w:rsid w:val="003C6689"/>
    <w:rsid w:val="003C679A"/>
    <w:rsid w:val="003C6928"/>
    <w:rsid w:val="003D03D2"/>
    <w:rsid w:val="003D2053"/>
    <w:rsid w:val="003D252A"/>
    <w:rsid w:val="003D262C"/>
    <w:rsid w:val="003D2924"/>
    <w:rsid w:val="003D2948"/>
    <w:rsid w:val="003D3264"/>
    <w:rsid w:val="003D33B7"/>
    <w:rsid w:val="003D3C0E"/>
    <w:rsid w:val="003D3CAB"/>
    <w:rsid w:val="003D3EA5"/>
    <w:rsid w:val="003D417E"/>
    <w:rsid w:val="003D45B4"/>
    <w:rsid w:val="003D500A"/>
    <w:rsid w:val="003D69A7"/>
    <w:rsid w:val="003D7966"/>
    <w:rsid w:val="003E09F4"/>
    <w:rsid w:val="003E0AA1"/>
    <w:rsid w:val="003E0BEA"/>
    <w:rsid w:val="003E0DB2"/>
    <w:rsid w:val="003E0EE1"/>
    <w:rsid w:val="003E103A"/>
    <w:rsid w:val="003E1345"/>
    <w:rsid w:val="003E1A46"/>
    <w:rsid w:val="003E30A8"/>
    <w:rsid w:val="003E35FC"/>
    <w:rsid w:val="003E4703"/>
    <w:rsid w:val="003E4D04"/>
    <w:rsid w:val="003E4FCC"/>
    <w:rsid w:val="003E5A66"/>
    <w:rsid w:val="003E69FC"/>
    <w:rsid w:val="003E6D13"/>
    <w:rsid w:val="003E6D6D"/>
    <w:rsid w:val="003E7055"/>
    <w:rsid w:val="003E758C"/>
    <w:rsid w:val="003E7B4D"/>
    <w:rsid w:val="003F0213"/>
    <w:rsid w:val="003F0336"/>
    <w:rsid w:val="003F0610"/>
    <w:rsid w:val="003F1101"/>
    <w:rsid w:val="003F2111"/>
    <w:rsid w:val="003F2276"/>
    <w:rsid w:val="003F26DC"/>
    <w:rsid w:val="003F33C3"/>
    <w:rsid w:val="003F37B5"/>
    <w:rsid w:val="003F4590"/>
    <w:rsid w:val="003F47BA"/>
    <w:rsid w:val="003F540C"/>
    <w:rsid w:val="003F5712"/>
    <w:rsid w:val="003F5F12"/>
    <w:rsid w:val="003F70C9"/>
    <w:rsid w:val="003F76AB"/>
    <w:rsid w:val="003F7788"/>
    <w:rsid w:val="003F7A35"/>
    <w:rsid w:val="00400A35"/>
    <w:rsid w:val="00400C6E"/>
    <w:rsid w:val="00400CBA"/>
    <w:rsid w:val="00400D9C"/>
    <w:rsid w:val="00400EC7"/>
    <w:rsid w:val="00401BAC"/>
    <w:rsid w:val="00402B89"/>
    <w:rsid w:val="004031EF"/>
    <w:rsid w:val="004034E6"/>
    <w:rsid w:val="00403576"/>
    <w:rsid w:val="00403D7F"/>
    <w:rsid w:val="00404928"/>
    <w:rsid w:val="004050A1"/>
    <w:rsid w:val="00405138"/>
    <w:rsid w:val="00405AAC"/>
    <w:rsid w:val="00405F40"/>
    <w:rsid w:val="00407AA7"/>
    <w:rsid w:val="004101CC"/>
    <w:rsid w:val="00410A82"/>
    <w:rsid w:val="00410F42"/>
    <w:rsid w:val="004115F4"/>
    <w:rsid w:val="00411FC8"/>
    <w:rsid w:val="00412184"/>
    <w:rsid w:val="004126E0"/>
    <w:rsid w:val="0041383F"/>
    <w:rsid w:val="00414337"/>
    <w:rsid w:val="004148E7"/>
    <w:rsid w:val="0041594C"/>
    <w:rsid w:val="00417700"/>
    <w:rsid w:val="00417D83"/>
    <w:rsid w:val="00420D88"/>
    <w:rsid w:val="00420E80"/>
    <w:rsid w:val="004213BD"/>
    <w:rsid w:val="0042255D"/>
    <w:rsid w:val="004229D3"/>
    <w:rsid w:val="00422C82"/>
    <w:rsid w:val="00423E01"/>
    <w:rsid w:val="00423E92"/>
    <w:rsid w:val="004247E2"/>
    <w:rsid w:val="004251FF"/>
    <w:rsid w:val="00425EA2"/>
    <w:rsid w:val="0042605B"/>
    <w:rsid w:val="004263FE"/>
    <w:rsid w:val="004267FA"/>
    <w:rsid w:val="00426C79"/>
    <w:rsid w:val="0042708B"/>
    <w:rsid w:val="00427268"/>
    <w:rsid w:val="004273F0"/>
    <w:rsid w:val="00427E31"/>
    <w:rsid w:val="00430063"/>
    <w:rsid w:val="004300C7"/>
    <w:rsid w:val="00430928"/>
    <w:rsid w:val="00430A1F"/>
    <w:rsid w:val="004311D0"/>
    <w:rsid w:val="00431218"/>
    <w:rsid w:val="004312AC"/>
    <w:rsid w:val="00431E36"/>
    <w:rsid w:val="0043251D"/>
    <w:rsid w:val="00432C4A"/>
    <w:rsid w:val="00435DED"/>
    <w:rsid w:val="00435E67"/>
    <w:rsid w:val="00436718"/>
    <w:rsid w:val="00436A5B"/>
    <w:rsid w:val="00436A94"/>
    <w:rsid w:val="00436F53"/>
    <w:rsid w:val="00437276"/>
    <w:rsid w:val="0043758A"/>
    <w:rsid w:val="0043758E"/>
    <w:rsid w:val="004377CA"/>
    <w:rsid w:val="00437FB7"/>
    <w:rsid w:val="004400B1"/>
    <w:rsid w:val="004404AA"/>
    <w:rsid w:val="004413DD"/>
    <w:rsid w:val="00441492"/>
    <w:rsid w:val="00441560"/>
    <w:rsid w:val="004422EA"/>
    <w:rsid w:val="00442992"/>
    <w:rsid w:val="004429D1"/>
    <w:rsid w:val="00442A20"/>
    <w:rsid w:val="0044314A"/>
    <w:rsid w:val="004439A9"/>
    <w:rsid w:val="00443A24"/>
    <w:rsid w:val="004444BA"/>
    <w:rsid w:val="00444638"/>
    <w:rsid w:val="00444BB8"/>
    <w:rsid w:val="00444C30"/>
    <w:rsid w:val="00444CF9"/>
    <w:rsid w:val="00445578"/>
    <w:rsid w:val="00445AB5"/>
    <w:rsid w:val="00446637"/>
    <w:rsid w:val="00447754"/>
    <w:rsid w:val="004506A5"/>
    <w:rsid w:val="00450F89"/>
    <w:rsid w:val="004522C7"/>
    <w:rsid w:val="0045283B"/>
    <w:rsid w:val="004530E2"/>
    <w:rsid w:val="00453141"/>
    <w:rsid w:val="004532F6"/>
    <w:rsid w:val="00453C58"/>
    <w:rsid w:val="00454FC9"/>
    <w:rsid w:val="0045513E"/>
    <w:rsid w:val="00456131"/>
    <w:rsid w:val="00456A42"/>
    <w:rsid w:val="004576AE"/>
    <w:rsid w:val="0046109A"/>
    <w:rsid w:val="00462831"/>
    <w:rsid w:val="004629CB"/>
    <w:rsid w:val="00462D0F"/>
    <w:rsid w:val="00462F8E"/>
    <w:rsid w:val="00464619"/>
    <w:rsid w:val="00464C24"/>
    <w:rsid w:val="00464C73"/>
    <w:rsid w:val="00466284"/>
    <w:rsid w:val="0046693D"/>
    <w:rsid w:val="00466BA2"/>
    <w:rsid w:val="00467571"/>
    <w:rsid w:val="004703E1"/>
    <w:rsid w:val="00470C4C"/>
    <w:rsid w:val="004712F5"/>
    <w:rsid w:val="00471F85"/>
    <w:rsid w:val="004720A9"/>
    <w:rsid w:val="00472597"/>
    <w:rsid w:val="00472877"/>
    <w:rsid w:val="00472A0E"/>
    <w:rsid w:val="00472D9A"/>
    <w:rsid w:val="00472F38"/>
    <w:rsid w:val="004739AB"/>
    <w:rsid w:val="004740E6"/>
    <w:rsid w:val="004753A1"/>
    <w:rsid w:val="004756D4"/>
    <w:rsid w:val="00475778"/>
    <w:rsid w:val="00475899"/>
    <w:rsid w:val="004760E1"/>
    <w:rsid w:val="0047648E"/>
    <w:rsid w:val="00476F12"/>
    <w:rsid w:val="00477856"/>
    <w:rsid w:val="00480EEA"/>
    <w:rsid w:val="00481715"/>
    <w:rsid w:val="00482B48"/>
    <w:rsid w:val="0048343D"/>
    <w:rsid w:val="004836BB"/>
    <w:rsid w:val="00483F9C"/>
    <w:rsid w:val="0048464B"/>
    <w:rsid w:val="00486451"/>
    <w:rsid w:val="00486A89"/>
    <w:rsid w:val="00486F80"/>
    <w:rsid w:val="00486FE5"/>
    <w:rsid w:val="00487F35"/>
    <w:rsid w:val="004907A1"/>
    <w:rsid w:val="00491FB5"/>
    <w:rsid w:val="004921E0"/>
    <w:rsid w:val="00492D1D"/>
    <w:rsid w:val="00494D4D"/>
    <w:rsid w:val="00494F98"/>
    <w:rsid w:val="00495B96"/>
    <w:rsid w:val="00497111"/>
    <w:rsid w:val="004A0592"/>
    <w:rsid w:val="004A0860"/>
    <w:rsid w:val="004A1AA6"/>
    <w:rsid w:val="004A24EE"/>
    <w:rsid w:val="004A4726"/>
    <w:rsid w:val="004A47E4"/>
    <w:rsid w:val="004A4904"/>
    <w:rsid w:val="004A4D24"/>
    <w:rsid w:val="004A53A0"/>
    <w:rsid w:val="004A5813"/>
    <w:rsid w:val="004A5862"/>
    <w:rsid w:val="004A6C7A"/>
    <w:rsid w:val="004A6CCA"/>
    <w:rsid w:val="004A7365"/>
    <w:rsid w:val="004B00A6"/>
    <w:rsid w:val="004B037F"/>
    <w:rsid w:val="004B12C2"/>
    <w:rsid w:val="004B165D"/>
    <w:rsid w:val="004B1C32"/>
    <w:rsid w:val="004B222E"/>
    <w:rsid w:val="004B23E9"/>
    <w:rsid w:val="004B2568"/>
    <w:rsid w:val="004B2823"/>
    <w:rsid w:val="004B29E6"/>
    <w:rsid w:val="004B2CA5"/>
    <w:rsid w:val="004B2D9B"/>
    <w:rsid w:val="004B3489"/>
    <w:rsid w:val="004B3C2D"/>
    <w:rsid w:val="004B3EF2"/>
    <w:rsid w:val="004B4295"/>
    <w:rsid w:val="004B48B5"/>
    <w:rsid w:val="004B4C85"/>
    <w:rsid w:val="004B62B2"/>
    <w:rsid w:val="004B6A6D"/>
    <w:rsid w:val="004B78EC"/>
    <w:rsid w:val="004B7B66"/>
    <w:rsid w:val="004B7E76"/>
    <w:rsid w:val="004C004C"/>
    <w:rsid w:val="004C01DF"/>
    <w:rsid w:val="004C0C92"/>
    <w:rsid w:val="004C15C3"/>
    <w:rsid w:val="004C1B53"/>
    <w:rsid w:val="004C1EDA"/>
    <w:rsid w:val="004C2711"/>
    <w:rsid w:val="004C29C5"/>
    <w:rsid w:val="004C3BA1"/>
    <w:rsid w:val="004C4F6D"/>
    <w:rsid w:val="004C52BD"/>
    <w:rsid w:val="004C541E"/>
    <w:rsid w:val="004C560D"/>
    <w:rsid w:val="004C5659"/>
    <w:rsid w:val="004C57E5"/>
    <w:rsid w:val="004C5AC8"/>
    <w:rsid w:val="004C601A"/>
    <w:rsid w:val="004C6247"/>
    <w:rsid w:val="004C62AC"/>
    <w:rsid w:val="004C6443"/>
    <w:rsid w:val="004C72BB"/>
    <w:rsid w:val="004C7424"/>
    <w:rsid w:val="004C7692"/>
    <w:rsid w:val="004C788E"/>
    <w:rsid w:val="004D1496"/>
    <w:rsid w:val="004D1578"/>
    <w:rsid w:val="004D1E56"/>
    <w:rsid w:val="004D21F6"/>
    <w:rsid w:val="004D22A5"/>
    <w:rsid w:val="004D2C4A"/>
    <w:rsid w:val="004D323F"/>
    <w:rsid w:val="004D3405"/>
    <w:rsid w:val="004D36AF"/>
    <w:rsid w:val="004D39B6"/>
    <w:rsid w:val="004D3AA9"/>
    <w:rsid w:val="004D3D30"/>
    <w:rsid w:val="004D658F"/>
    <w:rsid w:val="004D6F15"/>
    <w:rsid w:val="004D7747"/>
    <w:rsid w:val="004E0555"/>
    <w:rsid w:val="004E05C5"/>
    <w:rsid w:val="004E0B6E"/>
    <w:rsid w:val="004E203E"/>
    <w:rsid w:val="004E2CDF"/>
    <w:rsid w:val="004E2F32"/>
    <w:rsid w:val="004E3657"/>
    <w:rsid w:val="004E3CD2"/>
    <w:rsid w:val="004E40F7"/>
    <w:rsid w:val="004E475B"/>
    <w:rsid w:val="004E4932"/>
    <w:rsid w:val="004E4DE0"/>
    <w:rsid w:val="004E5204"/>
    <w:rsid w:val="004E541E"/>
    <w:rsid w:val="004E5DC0"/>
    <w:rsid w:val="004E5F4D"/>
    <w:rsid w:val="004E6154"/>
    <w:rsid w:val="004E6275"/>
    <w:rsid w:val="004E642C"/>
    <w:rsid w:val="004E6AE2"/>
    <w:rsid w:val="004F00FC"/>
    <w:rsid w:val="004F043A"/>
    <w:rsid w:val="004F07CC"/>
    <w:rsid w:val="004F1091"/>
    <w:rsid w:val="004F119F"/>
    <w:rsid w:val="004F12AE"/>
    <w:rsid w:val="004F1CF0"/>
    <w:rsid w:val="004F2DBF"/>
    <w:rsid w:val="004F32A0"/>
    <w:rsid w:val="004F37E5"/>
    <w:rsid w:val="004F3C6E"/>
    <w:rsid w:val="004F404A"/>
    <w:rsid w:val="004F40B6"/>
    <w:rsid w:val="004F45CF"/>
    <w:rsid w:val="004F464D"/>
    <w:rsid w:val="004F52F2"/>
    <w:rsid w:val="004F5770"/>
    <w:rsid w:val="004F5AFA"/>
    <w:rsid w:val="004F619F"/>
    <w:rsid w:val="004F6CA8"/>
    <w:rsid w:val="004F6CE1"/>
    <w:rsid w:val="004F6EFF"/>
    <w:rsid w:val="004F6FD1"/>
    <w:rsid w:val="004F7013"/>
    <w:rsid w:val="004F7023"/>
    <w:rsid w:val="004F7146"/>
    <w:rsid w:val="004F78EE"/>
    <w:rsid w:val="00500C09"/>
    <w:rsid w:val="0050227C"/>
    <w:rsid w:val="00502419"/>
    <w:rsid w:val="00502FE2"/>
    <w:rsid w:val="005032B6"/>
    <w:rsid w:val="005035F4"/>
    <w:rsid w:val="00503659"/>
    <w:rsid w:val="00503B88"/>
    <w:rsid w:val="0050463E"/>
    <w:rsid w:val="00505446"/>
    <w:rsid w:val="0050559F"/>
    <w:rsid w:val="00506D2B"/>
    <w:rsid w:val="005073E1"/>
    <w:rsid w:val="0050751E"/>
    <w:rsid w:val="00507765"/>
    <w:rsid w:val="00507A23"/>
    <w:rsid w:val="00507F2D"/>
    <w:rsid w:val="005103FA"/>
    <w:rsid w:val="00511180"/>
    <w:rsid w:val="00511BE6"/>
    <w:rsid w:val="00511EC6"/>
    <w:rsid w:val="00512643"/>
    <w:rsid w:val="00512B6E"/>
    <w:rsid w:val="005133A6"/>
    <w:rsid w:val="005134FD"/>
    <w:rsid w:val="005138B4"/>
    <w:rsid w:val="00514208"/>
    <w:rsid w:val="0051488C"/>
    <w:rsid w:val="005149C8"/>
    <w:rsid w:val="00515B55"/>
    <w:rsid w:val="00516E0C"/>
    <w:rsid w:val="005175D7"/>
    <w:rsid w:val="005176E1"/>
    <w:rsid w:val="00517D9D"/>
    <w:rsid w:val="005201F0"/>
    <w:rsid w:val="00520D50"/>
    <w:rsid w:val="005211FA"/>
    <w:rsid w:val="005214A4"/>
    <w:rsid w:val="005230C8"/>
    <w:rsid w:val="00523525"/>
    <w:rsid w:val="00523A7B"/>
    <w:rsid w:val="00524FAD"/>
    <w:rsid w:val="005266F4"/>
    <w:rsid w:val="0052717C"/>
    <w:rsid w:val="005271A8"/>
    <w:rsid w:val="0052721A"/>
    <w:rsid w:val="00527675"/>
    <w:rsid w:val="005277DF"/>
    <w:rsid w:val="00527F52"/>
    <w:rsid w:val="00530279"/>
    <w:rsid w:val="0053136E"/>
    <w:rsid w:val="00534706"/>
    <w:rsid w:val="00535386"/>
    <w:rsid w:val="0053546A"/>
    <w:rsid w:val="00535A90"/>
    <w:rsid w:val="00536507"/>
    <w:rsid w:val="00536989"/>
    <w:rsid w:val="00537175"/>
    <w:rsid w:val="005376E1"/>
    <w:rsid w:val="005379AC"/>
    <w:rsid w:val="00540348"/>
    <w:rsid w:val="0054067D"/>
    <w:rsid w:val="005408D7"/>
    <w:rsid w:val="00540F46"/>
    <w:rsid w:val="00542671"/>
    <w:rsid w:val="00542752"/>
    <w:rsid w:val="005427F3"/>
    <w:rsid w:val="0054334E"/>
    <w:rsid w:val="005446EF"/>
    <w:rsid w:val="00544A24"/>
    <w:rsid w:val="00544FC6"/>
    <w:rsid w:val="005453BE"/>
    <w:rsid w:val="005454E9"/>
    <w:rsid w:val="00545B9C"/>
    <w:rsid w:val="00546B11"/>
    <w:rsid w:val="00546C48"/>
    <w:rsid w:val="005471AB"/>
    <w:rsid w:val="00547683"/>
    <w:rsid w:val="00547A7C"/>
    <w:rsid w:val="005500DA"/>
    <w:rsid w:val="0055035E"/>
    <w:rsid w:val="00550A67"/>
    <w:rsid w:val="00550C0A"/>
    <w:rsid w:val="00550C86"/>
    <w:rsid w:val="00551067"/>
    <w:rsid w:val="00551723"/>
    <w:rsid w:val="00551C91"/>
    <w:rsid w:val="005521F3"/>
    <w:rsid w:val="0055240D"/>
    <w:rsid w:val="00552A06"/>
    <w:rsid w:val="005533E8"/>
    <w:rsid w:val="00553856"/>
    <w:rsid w:val="00553B6D"/>
    <w:rsid w:val="00553F0F"/>
    <w:rsid w:val="00554012"/>
    <w:rsid w:val="0055458B"/>
    <w:rsid w:val="005545B0"/>
    <w:rsid w:val="00554AE4"/>
    <w:rsid w:val="00554D50"/>
    <w:rsid w:val="00554F15"/>
    <w:rsid w:val="00555071"/>
    <w:rsid w:val="00555532"/>
    <w:rsid w:val="00555721"/>
    <w:rsid w:val="0055658D"/>
    <w:rsid w:val="00556807"/>
    <w:rsid w:val="00556DE2"/>
    <w:rsid w:val="00557253"/>
    <w:rsid w:val="0055741B"/>
    <w:rsid w:val="00557602"/>
    <w:rsid w:val="0056005C"/>
    <w:rsid w:val="0056070C"/>
    <w:rsid w:val="005607C1"/>
    <w:rsid w:val="00560B03"/>
    <w:rsid w:val="00560D40"/>
    <w:rsid w:val="00560D7F"/>
    <w:rsid w:val="00561748"/>
    <w:rsid w:val="00561D08"/>
    <w:rsid w:val="005623CF"/>
    <w:rsid w:val="00562540"/>
    <w:rsid w:val="005625AB"/>
    <w:rsid w:val="00562712"/>
    <w:rsid w:val="00562C17"/>
    <w:rsid w:val="00562D52"/>
    <w:rsid w:val="00563400"/>
    <w:rsid w:val="00563964"/>
    <w:rsid w:val="00564735"/>
    <w:rsid w:val="00564E36"/>
    <w:rsid w:val="00564EDB"/>
    <w:rsid w:val="005650A0"/>
    <w:rsid w:val="005653A8"/>
    <w:rsid w:val="005656BD"/>
    <w:rsid w:val="00565D2C"/>
    <w:rsid w:val="00566A04"/>
    <w:rsid w:val="00566AC0"/>
    <w:rsid w:val="00567DDF"/>
    <w:rsid w:val="00570DBF"/>
    <w:rsid w:val="00570DE7"/>
    <w:rsid w:val="00570E2C"/>
    <w:rsid w:val="005724E6"/>
    <w:rsid w:val="00572C36"/>
    <w:rsid w:val="005730C4"/>
    <w:rsid w:val="00573154"/>
    <w:rsid w:val="00573EDA"/>
    <w:rsid w:val="00573F63"/>
    <w:rsid w:val="00574A2E"/>
    <w:rsid w:val="0057525C"/>
    <w:rsid w:val="0057552C"/>
    <w:rsid w:val="00575643"/>
    <w:rsid w:val="00575A0A"/>
    <w:rsid w:val="00575C32"/>
    <w:rsid w:val="00575FA6"/>
    <w:rsid w:val="00576C87"/>
    <w:rsid w:val="005770CE"/>
    <w:rsid w:val="00577758"/>
    <w:rsid w:val="00580690"/>
    <w:rsid w:val="00582815"/>
    <w:rsid w:val="00582CD8"/>
    <w:rsid w:val="00582D7E"/>
    <w:rsid w:val="00584BE9"/>
    <w:rsid w:val="00584ED5"/>
    <w:rsid w:val="00585BFB"/>
    <w:rsid w:val="005865EA"/>
    <w:rsid w:val="005866FB"/>
    <w:rsid w:val="005867A0"/>
    <w:rsid w:val="0058755E"/>
    <w:rsid w:val="00587730"/>
    <w:rsid w:val="005878F6"/>
    <w:rsid w:val="0059144A"/>
    <w:rsid w:val="005914CB"/>
    <w:rsid w:val="00592503"/>
    <w:rsid w:val="00592B21"/>
    <w:rsid w:val="00592F01"/>
    <w:rsid w:val="005939F5"/>
    <w:rsid w:val="00593F18"/>
    <w:rsid w:val="005949EB"/>
    <w:rsid w:val="00594CB9"/>
    <w:rsid w:val="00595EFA"/>
    <w:rsid w:val="00595F61"/>
    <w:rsid w:val="005965B3"/>
    <w:rsid w:val="00596658"/>
    <w:rsid w:val="005971F9"/>
    <w:rsid w:val="005A033D"/>
    <w:rsid w:val="005A0745"/>
    <w:rsid w:val="005A1066"/>
    <w:rsid w:val="005A1DC9"/>
    <w:rsid w:val="005A1E38"/>
    <w:rsid w:val="005A20A2"/>
    <w:rsid w:val="005A2CDF"/>
    <w:rsid w:val="005A3067"/>
    <w:rsid w:val="005A38FF"/>
    <w:rsid w:val="005A39FC"/>
    <w:rsid w:val="005A403A"/>
    <w:rsid w:val="005A5A08"/>
    <w:rsid w:val="005A6750"/>
    <w:rsid w:val="005A6FEF"/>
    <w:rsid w:val="005B00F9"/>
    <w:rsid w:val="005B0861"/>
    <w:rsid w:val="005B093C"/>
    <w:rsid w:val="005B0A06"/>
    <w:rsid w:val="005B0A4F"/>
    <w:rsid w:val="005B0EB5"/>
    <w:rsid w:val="005B2396"/>
    <w:rsid w:val="005B2B0F"/>
    <w:rsid w:val="005B2D58"/>
    <w:rsid w:val="005B30EF"/>
    <w:rsid w:val="005B3EE2"/>
    <w:rsid w:val="005B4368"/>
    <w:rsid w:val="005B4DFB"/>
    <w:rsid w:val="005B5084"/>
    <w:rsid w:val="005B58D3"/>
    <w:rsid w:val="005B603C"/>
    <w:rsid w:val="005B79CC"/>
    <w:rsid w:val="005C0FB5"/>
    <w:rsid w:val="005C1BE0"/>
    <w:rsid w:val="005C1F29"/>
    <w:rsid w:val="005C2B7B"/>
    <w:rsid w:val="005C3DE2"/>
    <w:rsid w:val="005C432A"/>
    <w:rsid w:val="005C4458"/>
    <w:rsid w:val="005C5837"/>
    <w:rsid w:val="005C5914"/>
    <w:rsid w:val="005C5BDC"/>
    <w:rsid w:val="005C604D"/>
    <w:rsid w:val="005C734E"/>
    <w:rsid w:val="005C7708"/>
    <w:rsid w:val="005C7833"/>
    <w:rsid w:val="005D0311"/>
    <w:rsid w:val="005D0FBA"/>
    <w:rsid w:val="005D15E1"/>
    <w:rsid w:val="005D17B5"/>
    <w:rsid w:val="005D1971"/>
    <w:rsid w:val="005D1E41"/>
    <w:rsid w:val="005D1F25"/>
    <w:rsid w:val="005D24A6"/>
    <w:rsid w:val="005D264A"/>
    <w:rsid w:val="005D2D22"/>
    <w:rsid w:val="005D34CE"/>
    <w:rsid w:val="005D4D36"/>
    <w:rsid w:val="005D4EE4"/>
    <w:rsid w:val="005D550A"/>
    <w:rsid w:val="005D5619"/>
    <w:rsid w:val="005D5F19"/>
    <w:rsid w:val="005D6024"/>
    <w:rsid w:val="005D60EA"/>
    <w:rsid w:val="005D618D"/>
    <w:rsid w:val="005D6B3A"/>
    <w:rsid w:val="005D710C"/>
    <w:rsid w:val="005D7DB5"/>
    <w:rsid w:val="005D7E65"/>
    <w:rsid w:val="005E037A"/>
    <w:rsid w:val="005E1241"/>
    <w:rsid w:val="005E139E"/>
    <w:rsid w:val="005E1438"/>
    <w:rsid w:val="005E30CA"/>
    <w:rsid w:val="005E3656"/>
    <w:rsid w:val="005E402F"/>
    <w:rsid w:val="005E493B"/>
    <w:rsid w:val="005E4EF2"/>
    <w:rsid w:val="005E54EE"/>
    <w:rsid w:val="005E61D8"/>
    <w:rsid w:val="005E6244"/>
    <w:rsid w:val="005E72B5"/>
    <w:rsid w:val="005F048F"/>
    <w:rsid w:val="005F0D8D"/>
    <w:rsid w:val="005F16AD"/>
    <w:rsid w:val="005F255B"/>
    <w:rsid w:val="005F2F0B"/>
    <w:rsid w:val="005F3648"/>
    <w:rsid w:val="005F441A"/>
    <w:rsid w:val="005F4A22"/>
    <w:rsid w:val="005F4BB1"/>
    <w:rsid w:val="005F5295"/>
    <w:rsid w:val="005F565D"/>
    <w:rsid w:val="005F6425"/>
    <w:rsid w:val="005F6AF0"/>
    <w:rsid w:val="005F6C68"/>
    <w:rsid w:val="005F6DF7"/>
    <w:rsid w:val="005F7AE6"/>
    <w:rsid w:val="00600D8B"/>
    <w:rsid w:val="00601288"/>
    <w:rsid w:val="00601458"/>
    <w:rsid w:val="0060264C"/>
    <w:rsid w:val="00602ADA"/>
    <w:rsid w:val="00603581"/>
    <w:rsid w:val="00603BCA"/>
    <w:rsid w:val="006042B0"/>
    <w:rsid w:val="0060443D"/>
    <w:rsid w:val="00604A25"/>
    <w:rsid w:val="00604A3D"/>
    <w:rsid w:val="00605EC0"/>
    <w:rsid w:val="00606BA9"/>
    <w:rsid w:val="00606E66"/>
    <w:rsid w:val="0060725D"/>
    <w:rsid w:val="00607D62"/>
    <w:rsid w:val="00610511"/>
    <w:rsid w:val="006105B6"/>
    <w:rsid w:val="00610759"/>
    <w:rsid w:val="00610B80"/>
    <w:rsid w:val="00610BB8"/>
    <w:rsid w:val="00610F93"/>
    <w:rsid w:val="00611244"/>
    <w:rsid w:val="00611E69"/>
    <w:rsid w:val="0061200F"/>
    <w:rsid w:val="006124A0"/>
    <w:rsid w:val="006128D9"/>
    <w:rsid w:val="006128F5"/>
    <w:rsid w:val="00612E4F"/>
    <w:rsid w:val="00612FE7"/>
    <w:rsid w:val="0061311D"/>
    <w:rsid w:val="00614A24"/>
    <w:rsid w:val="0061526C"/>
    <w:rsid w:val="006152EC"/>
    <w:rsid w:val="006156DB"/>
    <w:rsid w:val="00615770"/>
    <w:rsid w:val="006158A3"/>
    <w:rsid w:val="0061590F"/>
    <w:rsid w:val="00615BAB"/>
    <w:rsid w:val="00615D71"/>
    <w:rsid w:val="00615F17"/>
    <w:rsid w:val="006166F9"/>
    <w:rsid w:val="0061721C"/>
    <w:rsid w:val="00617E50"/>
    <w:rsid w:val="00617E6C"/>
    <w:rsid w:val="00617F06"/>
    <w:rsid w:val="00617FA5"/>
    <w:rsid w:val="0062122B"/>
    <w:rsid w:val="00622111"/>
    <w:rsid w:val="006227C5"/>
    <w:rsid w:val="00622B37"/>
    <w:rsid w:val="00623237"/>
    <w:rsid w:val="00624730"/>
    <w:rsid w:val="00624EFB"/>
    <w:rsid w:val="0062563E"/>
    <w:rsid w:val="00627F0D"/>
    <w:rsid w:val="00630A37"/>
    <w:rsid w:val="00631098"/>
    <w:rsid w:val="006315EF"/>
    <w:rsid w:val="00631C13"/>
    <w:rsid w:val="006321C1"/>
    <w:rsid w:val="006322D6"/>
    <w:rsid w:val="0063280E"/>
    <w:rsid w:val="00632ABD"/>
    <w:rsid w:val="006336DA"/>
    <w:rsid w:val="00634109"/>
    <w:rsid w:val="00634175"/>
    <w:rsid w:val="006341D8"/>
    <w:rsid w:val="00634525"/>
    <w:rsid w:val="00634D03"/>
    <w:rsid w:val="0063603B"/>
    <w:rsid w:val="00636926"/>
    <w:rsid w:val="006376B1"/>
    <w:rsid w:val="00637D3B"/>
    <w:rsid w:val="00637D5A"/>
    <w:rsid w:val="00637E44"/>
    <w:rsid w:val="00637F1A"/>
    <w:rsid w:val="006400B2"/>
    <w:rsid w:val="00640F0D"/>
    <w:rsid w:val="00641D60"/>
    <w:rsid w:val="00642864"/>
    <w:rsid w:val="00642DDD"/>
    <w:rsid w:val="00643420"/>
    <w:rsid w:val="0064374F"/>
    <w:rsid w:val="00643A99"/>
    <w:rsid w:val="00643D7A"/>
    <w:rsid w:val="00643FA0"/>
    <w:rsid w:val="00644A1C"/>
    <w:rsid w:val="00645179"/>
    <w:rsid w:val="0064520C"/>
    <w:rsid w:val="006453EC"/>
    <w:rsid w:val="00645419"/>
    <w:rsid w:val="006458D4"/>
    <w:rsid w:val="006466CD"/>
    <w:rsid w:val="006467AF"/>
    <w:rsid w:val="006472DD"/>
    <w:rsid w:val="00647B9F"/>
    <w:rsid w:val="00652320"/>
    <w:rsid w:val="006531E7"/>
    <w:rsid w:val="0065371D"/>
    <w:rsid w:val="00653C33"/>
    <w:rsid w:val="0065450A"/>
    <w:rsid w:val="00654C59"/>
    <w:rsid w:val="00655611"/>
    <w:rsid w:val="006558C7"/>
    <w:rsid w:val="006558E6"/>
    <w:rsid w:val="006559EE"/>
    <w:rsid w:val="0065610E"/>
    <w:rsid w:val="00656346"/>
    <w:rsid w:val="00656486"/>
    <w:rsid w:val="006567F1"/>
    <w:rsid w:val="00657C3B"/>
    <w:rsid w:val="0066031A"/>
    <w:rsid w:val="00660709"/>
    <w:rsid w:val="006615C1"/>
    <w:rsid w:val="00661660"/>
    <w:rsid w:val="006616C5"/>
    <w:rsid w:val="00661976"/>
    <w:rsid w:val="00661C71"/>
    <w:rsid w:val="006624E6"/>
    <w:rsid w:val="006627E9"/>
    <w:rsid w:val="00662A13"/>
    <w:rsid w:val="00662F07"/>
    <w:rsid w:val="00664C5D"/>
    <w:rsid w:val="00666991"/>
    <w:rsid w:val="00666CA0"/>
    <w:rsid w:val="00667462"/>
    <w:rsid w:val="006705D7"/>
    <w:rsid w:val="00670A6B"/>
    <w:rsid w:val="00671CB4"/>
    <w:rsid w:val="00671CFF"/>
    <w:rsid w:val="00671E1F"/>
    <w:rsid w:val="00673363"/>
    <w:rsid w:val="0067379F"/>
    <w:rsid w:val="006739BF"/>
    <w:rsid w:val="00673BA2"/>
    <w:rsid w:val="006741EF"/>
    <w:rsid w:val="00674A1D"/>
    <w:rsid w:val="0067544E"/>
    <w:rsid w:val="00676285"/>
    <w:rsid w:val="0067654A"/>
    <w:rsid w:val="006765E9"/>
    <w:rsid w:val="006779C1"/>
    <w:rsid w:val="00677FB9"/>
    <w:rsid w:val="006802D7"/>
    <w:rsid w:val="0068055E"/>
    <w:rsid w:val="00680F8D"/>
    <w:rsid w:val="0068119E"/>
    <w:rsid w:val="006814B5"/>
    <w:rsid w:val="006816A2"/>
    <w:rsid w:val="00681A3F"/>
    <w:rsid w:val="00681B43"/>
    <w:rsid w:val="006820D1"/>
    <w:rsid w:val="00682512"/>
    <w:rsid w:val="006836FF"/>
    <w:rsid w:val="0068381F"/>
    <w:rsid w:val="00683C6F"/>
    <w:rsid w:val="00683DB8"/>
    <w:rsid w:val="00683F9A"/>
    <w:rsid w:val="00683FBB"/>
    <w:rsid w:val="0068404E"/>
    <w:rsid w:val="00684101"/>
    <w:rsid w:val="00684786"/>
    <w:rsid w:val="00684B96"/>
    <w:rsid w:val="00685E11"/>
    <w:rsid w:val="00685EF6"/>
    <w:rsid w:val="00685FB7"/>
    <w:rsid w:val="00686211"/>
    <w:rsid w:val="006863BB"/>
    <w:rsid w:val="00687E99"/>
    <w:rsid w:val="00690C76"/>
    <w:rsid w:val="0069151D"/>
    <w:rsid w:val="006929A5"/>
    <w:rsid w:val="00692A7F"/>
    <w:rsid w:val="00692CC5"/>
    <w:rsid w:val="00692D2F"/>
    <w:rsid w:val="00692D30"/>
    <w:rsid w:val="00692F3B"/>
    <w:rsid w:val="006932B9"/>
    <w:rsid w:val="00693CB8"/>
    <w:rsid w:val="00694292"/>
    <w:rsid w:val="00694CAB"/>
    <w:rsid w:val="00694D45"/>
    <w:rsid w:val="0069572F"/>
    <w:rsid w:val="00695BB1"/>
    <w:rsid w:val="00696C49"/>
    <w:rsid w:val="00697699"/>
    <w:rsid w:val="006A052F"/>
    <w:rsid w:val="006A058D"/>
    <w:rsid w:val="006A0629"/>
    <w:rsid w:val="006A0F8F"/>
    <w:rsid w:val="006A139C"/>
    <w:rsid w:val="006A1566"/>
    <w:rsid w:val="006A214F"/>
    <w:rsid w:val="006A3119"/>
    <w:rsid w:val="006A39E3"/>
    <w:rsid w:val="006A4D3A"/>
    <w:rsid w:val="006A56D1"/>
    <w:rsid w:val="006A582E"/>
    <w:rsid w:val="006A5EE0"/>
    <w:rsid w:val="006A6053"/>
    <w:rsid w:val="006A60A8"/>
    <w:rsid w:val="006A6778"/>
    <w:rsid w:val="006A717C"/>
    <w:rsid w:val="006A7448"/>
    <w:rsid w:val="006A7953"/>
    <w:rsid w:val="006B0AE0"/>
    <w:rsid w:val="006B17C1"/>
    <w:rsid w:val="006B1930"/>
    <w:rsid w:val="006B1AF7"/>
    <w:rsid w:val="006B1C30"/>
    <w:rsid w:val="006B2B02"/>
    <w:rsid w:val="006B2E8C"/>
    <w:rsid w:val="006B35EA"/>
    <w:rsid w:val="006B3A99"/>
    <w:rsid w:val="006B43E6"/>
    <w:rsid w:val="006B4940"/>
    <w:rsid w:val="006B4A01"/>
    <w:rsid w:val="006B5236"/>
    <w:rsid w:val="006B6C41"/>
    <w:rsid w:val="006B6FBD"/>
    <w:rsid w:val="006B7A44"/>
    <w:rsid w:val="006C0423"/>
    <w:rsid w:val="006C0941"/>
    <w:rsid w:val="006C17E3"/>
    <w:rsid w:val="006C1C85"/>
    <w:rsid w:val="006C2000"/>
    <w:rsid w:val="006C20CE"/>
    <w:rsid w:val="006C21CC"/>
    <w:rsid w:val="006C2673"/>
    <w:rsid w:val="006C2E70"/>
    <w:rsid w:val="006C4075"/>
    <w:rsid w:val="006C4216"/>
    <w:rsid w:val="006C46E3"/>
    <w:rsid w:val="006C4E4C"/>
    <w:rsid w:val="006C5196"/>
    <w:rsid w:val="006C664C"/>
    <w:rsid w:val="006C68BD"/>
    <w:rsid w:val="006C77F2"/>
    <w:rsid w:val="006C7B26"/>
    <w:rsid w:val="006D1254"/>
    <w:rsid w:val="006D12D5"/>
    <w:rsid w:val="006D146E"/>
    <w:rsid w:val="006D1A15"/>
    <w:rsid w:val="006D2016"/>
    <w:rsid w:val="006D36E3"/>
    <w:rsid w:val="006D46B4"/>
    <w:rsid w:val="006D635D"/>
    <w:rsid w:val="006D670A"/>
    <w:rsid w:val="006D695B"/>
    <w:rsid w:val="006D73A3"/>
    <w:rsid w:val="006D769C"/>
    <w:rsid w:val="006D7A72"/>
    <w:rsid w:val="006D7ADD"/>
    <w:rsid w:val="006D7B72"/>
    <w:rsid w:val="006D7BA7"/>
    <w:rsid w:val="006E0455"/>
    <w:rsid w:val="006E05BF"/>
    <w:rsid w:val="006E0B2E"/>
    <w:rsid w:val="006E0CCA"/>
    <w:rsid w:val="006E220E"/>
    <w:rsid w:val="006E3F7C"/>
    <w:rsid w:val="006E4E60"/>
    <w:rsid w:val="006E59F4"/>
    <w:rsid w:val="006E6189"/>
    <w:rsid w:val="006E61E2"/>
    <w:rsid w:val="006E65D0"/>
    <w:rsid w:val="006E68A5"/>
    <w:rsid w:val="006E72F1"/>
    <w:rsid w:val="006E79B7"/>
    <w:rsid w:val="006E7E07"/>
    <w:rsid w:val="006F0B19"/>
    <w:rsid w:val="006F0D65"/>
    <w:rsid w:val="006F1045"/>
    <w:rsid w:val="006F1B4B"/>
    <w:rsid w:val="006F1B8A"/>
    <w:rsid w:val="006F1C4C"/>
    <w:rsid w:val="006F2305"/>
    <w:rsid w:val="006F265F"/>
    <w:rsid w:val="006F2790"/>
    <w:rsid w:val="006F3BD3"/>
    <w:rsid w:val="006F4DDD"/>
    <w:rsid w:val="006F4E59"/>
    <w:rsid w:val="006F50D8"/>
    <w:rsid w:val="006F56C8"/>
    <w:rsid w:val="006F6FE9"/>
    <w:rsid w:val="006F7D44"/>
    <w:rsid w:val="0070018A"/>
    <w:rsid w:val="007012CA"/>
    <w:rsid w:val="00701A8F"/>
    <w:rsid w:val="00701E0F"/>
    <w:rsid w:val="00701FDA"/>
    <w:rsid w:val="00702096"/>
    <w:rsid w:val="00703588"/>
    <w:rsid w:val="0070376A"/>
    <w:rsid w:val="00703D57"/>
    <w:rsid w:val="00705B31"/>
    <w:rsid w:val="00706DD2"/>
    <w:rsid w:val="00706E25"/>
    <w:rsid w:val="00707872"/>
    <w:rsid w:val="007078F9"/>
    <w:rsid w:val="00707EB3"/>
    <w:rsid w:val="00710433"/>
    <w:rsid w:val="007104C9"/>
    <w:rsid w:val="00711325"/>
    <w:rsid w:val="00711F7D"/>
    <w:rsid w:val="00712B43"/>
    <w:rsid w:val="007130EB"/>
    <w:rsid w:val="00713717"/>
    <w:rsid w:val="00714C83"/>
    <w:rsid w:val="00715256"/>
    <w:rsid w:val="00715C0C"/>
    <w:rsid w:val="0071604A"/>
    <w:rsid w:val="0071661E"/>
    <w:rsid w:val="00716908"/>
    <w:rsid w:val="00716B30"/>
    <w:rsid w:val="00716BEF"/>
    <w:rsid w:val="00716C1B"/>
    <w:rsid w:val="00716C89"/>
    <w:rsid w:val="007170AD"/>
    <w:rsid w:val="00717E36"/>
    <w:rsid w:val="0072019C"/>
    <w:rsid w:val="00720F6C"/>
    <w:rsid w:val="00721058"/>
    <w:rsid w:val="00721471"/>
    <w:rsid w:val="0072181E"/>
    <w:rsid w:val="007219BB"/>
    <w:rsid w:val="00721DAF"/>
    <w:rsid w:val="00723951"/>
    <w:rsid w:val="00724080"/>
    <w:rsid w:val="0072434D"/>
    <w:rsid w:val="0072441B"/>
    <w:rsid w:val="00725281"/>
    <w:rsid w:val="0072569C"/>
    <w:rsid w:val="00727211"/>
    <w:rsid w:val="0072767D"/>
    <w:rsid w:val="007277BB"/>
    <w:rsid w:val="00727B77"/>
    <w:rsid w:val="00730220"/>
    <w:rsid w:val="0073055C"/>
    <w:rsid w:val="007310AD"/>
    <w:rsid w:val="00731AFF"/>
    <w:rsid w:val="00732F80"/>
    <w:rsid w:val="0073338A"/>
    <w:rsid w:val="007341F4"/>
    <w:rsid w:val="0073557B"/>
    <w:rsid w:val="00735C59"/>
    <w:rsid w:val="00735E87"/>
    <w:rsid w:val="00735EE0"/>
    <w:rsid w:val="00736AF4"/>
    <w:rsid w:val="0073708A"/>
    <w:rsid w:val="0073780A"/>
    <w:rsid w:val="00737B69"/>
    <w:rsid w:val="00737F10"/>
    <w:rsid w:val="007400F3"/>
    <w:rsid w:val="00740350"/>
    <w:rsid w:val="00740A86"/>
    <w:rsid w:val="00740C4C"/>
    <w:rsid w:val="00742034"/>
    <w:rsid w:val="00742101"/>
    <w:rsid w:val="00743375"/>
    <w:rsid w:val="00744476"/>
    <w:rsid w:val="0074479A"/>
    <w:rsid w:val="00744A4E"/>
    <w:rsid w:val="00744EA6"/>
    <w:rsid w:val="00745067"/>
    <w:rsid w:val="0074682E"/>
    <w:rsid w:val="00746F09"/>
    <w:rsid w:val="0074702C"/>
    <w:rsid w:val="0074702D"/>
    <w:rsid w:val="00747065"/>
    <w:rsid w:val="007479B3"/>
    <w:rsid w:val="00747A10"/>
    <w:rsid w:val="00747AC9"/>
    <w:rsid w:val="00750A58"/>
    <w:rsid w:val="0075165E"/>
    <w:rsid w:val="00751707"/>
    <w:rsid w:val="00751C34"/>
    <w:rsid w:val="00752451"/>
    <w:rsid w:val="00753974"/>
    <w:rsid w:val="0075397E"/>
    <w:rsid w:val="00753A41"/>
    <w:rsid w:val="007548C6"/>
    <w:rsid w:val="0075526E"/>
    <w:rsid w:val="00756589"/>
    <w:rsid w:val="007566C4"/>
    <w:rsid w:val="00757194"/>
    <w:rsid w:val="007572F1"/>
    <w:rsid w:val="0075732D"/>
    <w:rsid w:val="0075744B"/>
    <w:rsid w:val="00757E74"/>
    <w:rsid w:val="00757EBC"/>
    <w:rsid w:val="00757EE1"/>
    <w:rsid w:val="007609A6"/>
    <w:rsid w:val="00761924"/>
    <w:rsid w:val="0076252C"/>
    <w:rsid w:val="0076319F"/>
    <w:rsid w:val="007633DE"/>
    <w:rsid w:val="007637BB"/>
    <w:rsid w:val="00763C67"/>
    <w:rsid w:val="00763DE6"/>
    <w:rsid w:val="00764092"/>
    <w:rsid w:val="00765EE7"/>
    <w:rsid w:val="00766D40"/>
    <w:rsid w:val="00766DF5"/>
    <w:rsid w:val="00767460"/>
    <w:rsid w:val="007678FB"/>
    <w:rsid w:val="00767EED"/>
    <w:rsid w:val="00767FD2"/>
    <w:rsid w:val="0077030E"/>
    <w:rsid w:val="0077138E"/>
    <w:rsid w:val="0077194F"/>
    <w:rsid w:val="00771DA8"/>
    <w:rsid w:val="00772801"/>
    <w:rsid w:val="00772E4D"/>
    <w:rsid w:val="00773961"/>
    <w:rsid w:val="00773D86"/>
    <w:rsid w:val="007744E8"/>
    <w:rsid w:val="00774B06"/>
    <w:rsid w:val="00774EF0"/>
    <w:rsid w:val="00774FDD"/>
    <w:rsid w:val="00775DFE"/>
    <w:rsid w:val="0077604E"/>
    <w:rsid w:val="007761BB"/>
    <w:rsid w:val="007763E5"/>
    <w:rsid w:val="0077676E"/>
    <w:rsid w:val="0077683F"/>
    <w:rsid w:val="007768A8"/>
    <w:rsid w:val="00776A8F"/>
    <w:rsid w:val="00776ADD"/>
    <w:rsid w:val="00777A3C"/>
    <w:rsid w:val="00780267"/>
    <w:rsid w:val="007804EA"/>
    <w:rsid w:val="00780B42"/>
    <w:rsid w:val="00781679"/>
    <w:rsid w:val="00781FD1"/>
    <w:rsid w:val="00783966"/>
    <w:rsid w:val="007845E5"/>
    <w:rsid w:val="007854E8"/>
    <w:rsid w:val="00786488"/>
    <w:rsid w:val="00786616"/>
    <w:rsid w:val="0078683D"/>
    <w:rsid w:val="00786B96"/>
    <w:rsid w:val="0079043F"/>
    <w:rsid w:val="00790AE4"/>
    <w:rsid w:val="00790E84"/>
    <w:rsid w:val="00791347"/>
    <w:rsid w:val="00791509"/>
    <w:rsid w:val="00791579"/>
    <w:rsid w:val="00791E11"/>
    <w:rsid w:val="0079223D"/>
    <w:rsid w:val="00792C81"/>
    <w:rsid w:val="007933AA"/>
    <w:rsid w:val="0079390C"/>
    <w:rsid w:val="00795FF1"/>
    <w:rsid w:val="007967E8"/>
    <w:rsid w:val="00796945"/>
    <w:rsid w:val="0079702C"/>
    <w:rsid w:val="00797495"/>
    <w:rsid w:val="0079783A"/>
    <w:rsid w:val="0079799C"/>
    <w:rsid w:val="007A01F2"/>
    <w:rsid w:val="007A0533"/>
    <w:rsid w:val="007A0A9E"/>
    <w:rsid w:val="007A0E7F"/>
    <w:rsid w:val="007A127B"/>
    <w:rsid w:val="007A2807"/>
    <w:rsid w:val="007A32FB"/>
    <w:rsid w:val="007A334B"/>
    <w:rsid w:val="007A3821"/>
    <w:rsid w:val="007A394E"/>
    <w:rsid w:val="007A3D89"/>
    <w:rsid w:val="007A46AB"/>
    <w:rsid w:val="007A479F"/>
    <w:rsid w:val="007A5647"/>
    <w:rsid w:val="007A5C4A"/>
    <w:rsid w:val="007A6589"/>
    <w:rsid w:val="007A669F"/>
    <w:rsid w:val="007A6C9F"/>
    <w:rsid w:val="007A7AC0"/>
    <w:rsid w:val="007B00DB"/>
    <w:rsid w:val="007B0B03"/>
    <w:rsid w:val="007B0C29"/>
    <w:rsid w:val="007B0C47"/>
    <w:rsid w:val="007B18AF"/>
    <w:rsid w:val="007B24C5"/>
    <w:rsid w:val="007B2BA9"/>
    <w:rsid w:val="007B2D11"/>
    <w:rsid w:val="007B2EA7"/>
    <w:rsid w:val="007B3031"/>
    <w:rsid w:val="007B31BD"/>
    <w:rsid w:val="007B3354"/>
    <w:rsid w:val="007B3485"/>
    <w:rsid w:val="007B3C50"/>
    <w:rsid w:val="007B3F2D"/>
    <w:rsid w:val="007B3F9F"/>
    <w:rsid w:val="007B4FD6"/>
    <w:rsid w:val="007B50D2"/>
    <w:rsid w:val="007B528B"/>
    <w:rsid w:val="007B5580"/>
    <w:rsid w:val="007B66C7"/>
    <w:rsid w:val="007B68E0"/>
    <w:rsid w:val="007B6E6F"/>
    <w:rsid w:val="007B73A6"/>
    <w:rsid w:val="007B79F4"/>
    <w:rsid w:val="007B7B2E"/>
    <w:rsid w:val="007B7ECE"/>
    <w:rsid w:val="007C00F0"/>
    <w:rsid w:val="007C0305"/>
    <w:rsid w:val="007C11D9"/>
    <w:rsid w:val="007C1763"/>
    <w:rsid w:val="007C1E5B"/>
    <w:rsid w:val="007C1EE5"/>
    <w:rsid w:val="007C2403"/>
    <w:rsid w:val="007C2511"/>
    <w:rsid w:val="007C2D4E"/>
    <w:rsid w:val="007C3097"/>
    <w:rsid w:val="007C3868"/>
    <w:rsid w:val="007C3CC2"/>
    <w:rsid w:val="007C3DA9"/>
    <w:rsid w:val="007C3FEB"/>
    <w:rsid w:val="007C4552"/>
    <w:rsid w:val="007C45C0"/>
    <w:rsid w:val="007C56A6"/>
    <w:rsid w:val="007C6819"/>
    <w:rsid w:val="007C7ACB"/>
    <w:rsid w:val="007D0158"/>
    <w:rsid w:val="007D016E"/>
    <w:rsid w:val="007D0704"/>
    <w:rsid w:val="007D17BF"/>
    <w:rsid w:val="007D18E2"/>
    <w:rsid w:val="007D2039"/>
    <w:rsid w:val="007D2283"/>
    <w:rsid w:val="007D33F6"/>
    <w:rsid w:val="007D47C1"/>
    <w:rsid w:val="007D4DA2"/>
    <w:rsid w:val="007D51CC"/>
    <w:rsid w:val="007D5BE1"/>
    <w:rsid w:val="007D66ED"/>
    <w:rsid w:val="007D7148"/>
    <w:rsid w:val="007D7451"/>
    <w:rsid w:val="007D78BB"/>
    <w:rsid w:val="007D7961"/>
    <w:rsid w:val="007E0C27"/>
    <w:rsid w:val="007E1648"/>
    <w:rsid w:val="007E1899"/>
    <w:rsid w:val="007E1C83"/>
    <w:rsid w:val="007E203C"/>
    <w:rsid w:val="007E27CE"/>
    <w:rsid w:val="007E3012"/>
    <w:rsid w:val="007E3147"/>
    <w:rsid w:val="007E32E4"/>
    <w:rsid w:val="007E364A"/>
    <w:rsid w:val="007E4879"/>
    <w:rsid w:val="007E4E32"/>
    <w:rsid w:val="007E4F9F"/>
    <w:rsid w:val="007E5A30"/>
    <w:rsid w:val="007E5A4C"/>
    <w:rsid w:val="007E5C45"/>
    <w:rsid w:val="007E5D9E"/>
    <w:rsid w:val="007E6C63"/>
    <w:rsid w:val="007E769A"/>
    <w:rsid w:val="007E7EE1"/>
    <w:rsid w:val="007F03DA"/>
    <w:rsid w:val="007F0954"/>
    <w:rsid w:val="007F0B4D"/>
    <w:rsid w:val="007F1B8D"/>
    <w:rsid w:val="007F1BA4"/>
    <w:rsid w:val="007F1E51"/>
    <w:rsid w:val="007F31E2"/>
    <w:rsid w:val="007F39C1"/>
    <w:rsid w:val="007F3E86"/>
    <w:rsid w:val="007F4418"/>
    <w:rsid w:val="007F533F"/>
    <w:rsid w:val="007F60D7"/>
    <w:rsid w:val="007F6283"/>
    <w:rsid w:val="007F6FE3"/>
    <w:rsid w:val="007F71D4"/>
    <w:rsid w:val="007F77F4"/>
    <w:rsid w:val="007F7C66"/>
    <w:rsid w:val="007F7CA0"/>
    <w:rsid w:val="008005EF"/>
    <w:rsid w:val="00800698"/>
    <w:rsid w:val="00800770"/>
    <w:rsid w:val="0080085E"/>
    <w:rsid w:val="00800B4F"/>
    <w:rsid w:val="00800B65"/>
    <w:rsid w:val="00801D0B"/>
    <w:rsid w:val="0080310D"/>
    <w:rsid w:val="00803EDF"/>
    <w:rsid w:val="00804429"/>
    <w:rsid w:val="00807155"/>
    <w:rsid w:val="00807971"/>
    <w:rsid w:val="0081162A"/>
    <w:rsid w:val="00811E89"/>
    <w:rsid w:val="008125D3"/>
    <w:rsid w:val="00813649"/>
    <w:rsid w:val="00813A9F"/>
    <w:rsid w:val="00814BA3"/>
    <w:rsid w:val="00815812"/>
    <w:rsid w:val="00815AB0"/>
    <w:rsid w:val="00815EEE"/>
    <w:rsid w:val="0081612D"/>
    <w:rsid w:val="00816149"/>
    <w:rsid w:val="00816240"/>
    <w:rsid w:val="008206DF"/>
    <w:rsid w:val="00820FA8"/>
    <w:rsid w:val="008213BE"/>
    <w:rsid w:val="008217AE"/>
    <w:rsid w:val="008217B5"/>
    <w:rsid w:val="00822045"/>
    <w:rsid w:val="00822242"/>
    <w:rsid w:val="008222AE"/>
    <w:rsid w:val="00822490"/>
    <w:rsid w:val="008228E0"/>
    <w:rsid w:val="0082330A"/>
    <w:rsid w:val="00823421"/>
    <w:rsid w:val="00823433"/>
    <w:rsid w:val="00823987"/>
    <w:rsid w:val="00824527"/>
    <w:rsid w:val="00824D20"/>
    <w:rsid w:val="008251AC"/>
    <w:rsid w:val="0082539B"/>
    <w:rsid w:val="00825589"/>
    <w:rsid w:val="008256E9"/>
    <w:rsid w:val="00825C7E"/>
    <w:rsid w:val="00826456"/>
    <w:rsid w:val="00826AE0"/>
    <w:rsid w:val="0082742B"/>
    <w:rsid w:val="00830B69"/>
    <w:rsid w:val="00830E34"/>
    <w:rsid w:val="00831D1C"/>
    <w:rsid w:val="008321D3"/>
    <w:rsid w:val="0083256D"/>
    <w:rsid w:val="008325C6"/>
    <w:rsid w:val="00832682"/>
    <w:rsid w:val="00832B70"/>
    <w:rsid w:val="00834054"/>
    <w:rsid w:val="0083483F"/>
    <w:rsid w:val="00834849"/>
    <w:rsid w:val="0083533F"/>
    <w:rsid w:val="008353AA"/>
    <w:rsid w:val="00835F63"/>
    <w:rsid w:val="00836024"/>
    <w:rsid w:val="008362BA"/>
    <w:rsid w:val="00836896"/>
    <w:rsid w:val="008370D4"/>
    <w:rsid w:val="008371EB"/>
    <w:rsid w:val="00837C78"/>
    <w:rsid w:val="0084032D"/>
    <w:rsid w:val="0084033D"/>
    <w:rsid w:val="00840A12"/>
    <w:rsid w:val="00840F05"/>
    <w:rsid w:val="008421BE"/>
    <w:rsid w:val="008428E0"/>
    <w:rsid w:val="00844419"/>
    <w:rsid w:val="00844D08"/>
    <w:rsid w:val="00845C39"/>
    <w:rsid w:val="00845FFA"/>
    <w:rsid w:val="008465F4"/>
    <w:rsid w:val="008467AB"/>
    <w:rsid w:val="008468F4"/>
    <w:rsid w:val="00846F46"/>
    <w:rsid w:val="0084775C"/>
    <w:rsid w:val="00847C68"/>
    <w:rsid w:val="00847CFB"/>
    <w:rsid w:val="00847D98"/>
    <w:rsid w:val="00847F35"/>
    <w:rsid w:val="0085019D"/>
    <w:rsid w:val="008505A1"/>
    <w:rsid w:val="008510CD"/>
    <w:rsid w:val="008514CB"/>
    <w:rsid w:val="00851916"/>
    <w:rsid w:val="008523BF"/>
    <w:rsid w:val="00853488"/>
    <w:rsid w:val="0085379E"/>
    <w:rsid w:val="008539E4"/>
    <w:rsid w:val="00853B8F"/>
    <w:rsid w:val="00853F6E"/>
    <w:rsid w:val="008548AC"/>
    <w:rsid w:val="00854BC8"/>
    <w:rsid w:val="008557D5"/>
    <w:rsid w:val="00855A1D"/>
    <w:rsid w:val="00856AA6"/>
    <w:rsid w:val="00856C68"/>
    <w:rsid w:val="00856C7A"/>
    <w:rsid w:val="0085717E"/>
    <w:rsid w:val="00860958"/>
    <w:rsid w:val="008622AC"/>
    <w:rsid w:val="008624BA"/>
    <w:rsid w:val="00862747"/>
    <w:rsid w:val="008629B1"/>
    <w:rsid w:val="00863505"/>
    <w:rsid w:val="008638C9"/>
    <w:rsid w:val="00863909"/>
    <w:rsid w:val="00863CFF"/>
    <w:rsid w:val="00863EE2"/>
    <w:rsid w:val="0086463A"/>
    <w:rsid w:val="00865740"/>
    <w:rsid w:val="00865C8A"/>
    <w:rsid w:val="00866012"/>
    <w:rsid w:val="008669C8"/>
    <w:rsid w:val="00866C8D"/>
    <w:rsid w:val="008710A5"/>
    <w:rsid w:val="00871E01"/>
    <w:rsid w:val="00871F71"/>
    <w:rsid w:val="008720BA"/>
    <w:rsid w:val="0087292D"/>
    <w:rsid w:val="008736D4"/>
    <w:rsid w:val="00873B69"/>
    <w:rsid w:val="00874079"/>
    <w:rsid w:val="00874CC4"/>
    <w:rsid w:val="00875DA0"/>
    <w:rsid w:val="00876904"/>
    <w:rsid w:val="00876A7E"/>
    <w:rsid w:val="00876D23"/>
    <w:rsid w:val="008774EC"/>
    <w:rsid w:val="008775DF"/>
    <w:rsid w:val="00877751"/>
    <w:rsid w:val="00880264"/>
    <w:rsid w:val="008809A3"/>
    <w:rsid w:val="00880DD4"/>
    <w:rsid w:val="00880DE3"/>
    <w:rsid w:val="0088152E"/>
    <w:rsid w:val="008834AC"/>
    <w:rsid w:val="008849D1"/>
    <w:rsid w:val="00886184"/>
    <w:rsid w:val="0088733C"/>
    <w:rsid w:val="00887E2C"/>
    <w:rsid w:val="00890F1B"/>
    <w:rsid w:val="00891707"/>
    <w:rsid w:val="00891F1A"/>
    <w:rsid w:val="008923D6"/>
    <w:rsid w:val="0089245D"/>
    <w:rsid w:val="008929FB"/>
    <w:rsid w:val="00893F06"/>
    <w:rsid w:val="0089409E"/>
    <w:rsid w:val="00894C7C"/>
    <w:rsid w:val="00894F8D"/>
    <w:rsid w:val="0089528F"/>
    <w:rsid w:val="0089574D"/>
    <w:rsid w:val="008967EE"/>
    <w:rsid w:val="00897D3E"/>
    <w:rsid w:val="008A0CA3"/>
    <w:rsid w:val="008A1079"/>
    <w:rsid w:val="008A196D"/>
    <w:rsid w:val="008A1D45"/>
    <w:rsid w:val="008A23DF"/>
    <w:rsid w:val="008A2CB3"/>
    <w:rsid w:val="008A3551"/>
    <w:rsid w:val="008A3E8C"/>
    <w:rsid w:val="008A4623"/>
    <w:rsid w:val="008A4FCD"/>
    <w:rsid w:val="008A5058"/>
    <w:rsid w:val="008A58F9"/>
    <w:rsid w:val="008A5CB3"/>
    <w:rsid w:val="008A5CB4"/>
    <w:rsid w:val="008A5D59"/>
    <w:rsid w:val="008A60FA"/>
    <w:rsid w:val="008A6175"/>
    <w:rsid w:val="008A6235"/>
    <w:rsid w:val="008A6EB6"/>
    <w:rsid w:val="008A73E3"/>
    <w:rsid w:val="008A74A6"/>
    <w:rsid w:val="008A7BD7"/>
    <w:rsid w:val="008A7BEE"/>
    <w:rsid w:val="008B046A"/>
    <w:rsid w:val="008B0862"/>
    <w:rsid w:val="008B0D2F"/>
    <w:rsid w:val="008B139E"/>
    <w:rsid w:val="008B1BD5"/>
    <w:rsid w:val="008B2400"/>
    <w:rsid w:val="008B305F"/>
    <w:rsid w:val="008B402D"/>
    <w:rsid w:val="008B5037"/>
    <w:rsid w:val="008B54E3"/>
    <w:rsid w:val="008B5C63"/>
    <w:rsid w:val="008B5F2D"/>
    <w:rsid w:val="008B6600"/>
    <w:rsid w:val="008B6B5D"/>
    <w:rsid w:val="008C014F"/>
    <w:rsid w:val="008C0BF4"/>
    <w:rsid w:val="008C128A"/>
    <w:rsid w:val="008C1496"/>
    <w:rsid w:val="008C1BAA"/>
    <w:rsid w:val="008C1CBB"/>
    <w:rsid w:val="008C30A8"/>
    <w:rsid w:val="008C3ABC"/>
    <w:rsid w:val="008C4ED1"/>
    <w:rsid w:val="008C55BC"/>
    <w:rsid w:val="008C5CFC"/>
    <w:rsid w:val="008C5E7B"/>
    <w:rsid w:val="008C5F79"/>
    <w:rsid w:val="008C6485"/>
    <w:rsid w:val="008C6D22"/>
    <w:rsid w:val="008C6E88"/>
    <w:rsid w:val="008D05FD"/>
    <w:rsid w:val="008D145A"/>
    <w:rsid w:val="008D2B21"/>
    <w:rsid w:val="008D2E52"/>
    <w:rsid w:val="008D3827"/>
    <w:rsid w:val="008D384E"/>
    <w:rsid w:val="008D4BE5"/>
    <w:rsid w:val="008D4D42"/>
    <w:rsid w:val="008D5590"/>
    <w:rsid w:val="008D5A12"/>
    <w:rsid w:val="008D5AA1"/>
    <w:rsid w:val="008D5D33"/>
    <w:rsid w:val="008D66E9"/>
    <w:rsid w:val="008D6A3F"/>
    <w:rsid w:val="008D6B30"/>
    <w:rsid w:val="008D73C8"/>
    <w:rsid w:val="008D7513"/>
    <w:rsid w:val="008D7762"/>
    <w:rsid w:val="008E2865"/>
    <w:rsid w:val="008E38B7"/>
    <w:rsid w:val="008E3A8D"/>
    <w:rsid w:val="008E3F79"/>
    <w:rsid w:val="008E40B1"/>
    <w:rsid w:val="008E4BA7"/>
    <w:rsid w:val="008E52EF"/>
    <w:rsid w:val="008E5B89"/>
    <w:rsid w:val="008E66EA"/>
    <w:rsid w:val="008E6B15"/>
    <w:rsid w:val="008E6BC8"/>
    <w:rsid w:val="008E6E47"/>
    <w:rsid w:val="008F03A5"/>
    <w:rsid w:val="008F152F"/>
    <w:rsid w:val="008F2226"/>
    <w:rsid w:val="008F2562"/>
    <w:rsid w:val="008F29BB"/>
    <w:rsid w:val="008F2A56"/>
    <w:rsid w:val="008F2F02"/>
    <w:rsid w:val="008F34CF"/>
    <w:rsid w:val="008F34EE"/>
    <w:rsid w:val="008F377A"/>
    <w:rsid w:val="008F3860"/>
    <w:rsid w:val="008F3A48"/>
    <w:rsid w:val="008F4644"/>
    <w:rsid w:val="008F4970"/>
    <w:rsid w:val="008F53E7"/>
    <w:rsid w:val="008F56EB"/>
    <w:rsid w:val="008F5802"/>
    <w:rsid w:val="008F640F"/>
    <w:rsid w:val="008F6469"/>
    <w:rsid w:val="008F646C"/>
    <w:rsid w:val="008F6B91"/>
    <w:rsid w:val="008F75BC"/>
    <w:rsid w:val="008F761C"/>
    <w:rsid w:val="0090050F"/>
    <w:rsid w:val="0090091A"/>
    <w:rsid w:val="00900B3A"/>
    <w:rsid w:val="00901489"/>
    <w:rsid w:val="00901D95"/>
    <w:rsid w:val="009026BA"/>
    <w:rsid w:val="00902E0F"/>
    <w:rsid w:val="009032DD"/>
    <w:rsid w:val="00903341"/>
    <w:rsid w:val="0090360F"/>
    <w:rsid w:val="00903AF4"/>
    <w:rsid w:val="00903D57"/>
    <w:rsid w:val="00903D8E"/>
    <w:rsid w:val="00904218"/>
    <w:rsid w:val="0090425F"/>
    <w:rsid w:val="00904F6C"/>
    <w:rsid w:val="00906335"/>
    <w:rsid w:val="00906375"/>
    <w:rsid w:val="00906ADC"/>
    <w:rsid w:val="00906D05"/>
    <w:rsid w:val="00907064"/>
    <w:rsid w:val="009075E2"/>
    <w:rsid w:val="00910093"/>
    <w:rsid w:val="0091088C"/>
    <w:rsid w:val="00910E9D"/>
    <w:rsid w:val="009120B5"/>
    <w:rsid w:val="009122E6"/>
    <w:rsid w:val="009136A0"/>
    <w:rsid w:val="00913FE4"/>
    <w:rsid w:val="00914102"/>
    <w:rsid w:val="00914247"/>
    <w:rsid w:val="00914749"/>
    <w:rsid w:val="0091499F"/>
    <w:rsid w:val="00914D6D"/>
    <w:rsid w:val="00914DFA"/>
    <w:rsid w:val="00915594"/>
    <w:rsid w:val="00915A09"/>
    <w:rsid w:val="00915D06"/>
    <w:rsid w:val="0091649A"/>
    <w:rsid w:val="009170C3"/>
    <w:rsid w:val="00920972"/>
    <w:rsid w:val="0092098C"/>
    <w:rsid w:val="00920A3C"/>
    <w:rsid w:val="00921839"/>
    <w:rsid w:val="00921948"/>
    <w:rsid w:val="00921D46"/>
    <w:rsid w:val="009223DF"/>
    <w:rsid w:val="00922678"/>
    <w:rsid w:val="00922D09"/>
    <w:rsid w:val="00923490"/>
    <w:rsid w:val="009235A0"/>
    <w:rsid w:val="00923BEA"/>
    <w:rsid w:val="00923CE3"/>
    <w:rsid w:val="00923D8C"/>
    <w:rsid w:val="00924480"/>
    <w:rsid w:val="00924DDD"/>
    <w:rsid w:val="00925510"/>
    <w:rsid w:val="0092589C"/>
    <w:rsid w:val="00925B14"/>
    <w:rsid w:val="009262D9"/>
    <w:rsid w:val="00926D56"/>
    <w:rsid w:val="0092705B"/>
    <w:rsid w:val="009272DF"/>
    <w:rsid w:val="00927E59"/>
    <w:rsid w:val="009307D2"/>
    <w:rsid w:val="009307F9"/>
    <w:rsid w:val="00931AC3"/>
    <w:rsid w:val="00932563"/>
    <w:rsid w:val="0093297A"/>
    <w:rsid w:val="00933290"/>
    <w:rsid w:val="00933435"/>
    <w:rsid w:val="00933511"/>
    <w:rsid w:val="00933662"/>
    <w:rsid w:val="00933ADA"/>
    <w:rsid w:val="0093406B"/>
    <w:rsid w:val="0093479F"/>
    <w:rsid w:val="009357DA"/>
    <w:rsid w:val="00935AD7"/>
    <w:rsid w:val="00935CAF"/>
    <w:rsid w:val="0093633A"/>
    <w:rsid w:val="009364D3"/>
    <w:rsid w:val="00937F23"/>
    <w:rsid w:val="00940239"/>
    <w:rsid w:val="00940984"/>
    <w:rsid w:val="00941065"/>
    <w:rsid w:val="00941504"/>
    <w:rsid w:val="00942BC1"/>
    <w:rsid w:val="00943BC1"/>
    <w:rsid w:val="00943CBA"/>
    <w:rsid w:val="00943DC2"/>
    <w:rsid w:val="0094403E"/>
    <w:rsid w:val="00944365"/>
    <w:rsid w:val="00944861"/>
    <w:rsid w:val="009449BB"/>
    <w:rsid w:val="0094537B"/>
    <w:rsid w:val="00945755"/>
    <w:rsid w:val="009464DF"/>
    <w:rsid w:val="0094796C"/>
    <w:rsid w:val="00950298"/>
    <w:rsid w:val="00950A3B"/>
    <w:rsid w:val="00951586"/>
    <w:rsid w:val="0095196D"/>
    <w:rsid w:val="00951A39"/>
    <w:rsid w:val="00951A8E"/>
    <w:rsid w:val="009521EB"/>
    <w:rsid w:val="0095237D"/>
    <w:rsid w:val="00952887"/>
    <w:rsid w:val="0095291A"/>
    <w:rsid w:val="009529F8"/>
    <w:rsid w:val="00952A6C"/>
    <w:rsid w:val="00952BCE"/>
    <w:rsid w:val="00952F5A"/>
    <w:rsid w:val="00953844"/>
    <w:rsid w:val="00953957"/>
    <w:rsid w:val="00954099"/>
    <w:rsid w:val="009548B2"/>
    <w:rsid w:val="009556FE"/>
    <w:rsid w:val="0095713C"/>
    <w:rsid w:val="009572AD"/>
    <w:rsid w:val="0095750F"/>
    <w:rsid w:val="00957591"/>
    <w:rsid w:val="00960205"/>
    <w:rsid w:val="00960E91"/>
    <w:rsid w:val="00962B61"/>
    <w:rsid w:val="00963C4A"/>
    <w:rsid w:val="00964673"/>
    <w:rsid w:val="00964D54"/>
    <w:rsid w:val="00964E6E"/>
    <w:rsid w:val="0096513F"/>
    <w:rsid w:val="009657AD"/>
    <w:rsid w:val="009670C6"/>
    <w:rsid w:val="00967C04"/>
    <w:rsid w:val="00967F8B"/>
    <w:rsid w:val="00970B73"/>
    <w:rsid w:val="00971D78"/>
    <w:rsid w:val="009734A2"/>
    <w:rsid w:val="00974B0F"/>
    <w:rsid w:val="00975712"/>
    <w:rsid w:val="00975A0A"/>
    <w:rsid w:val="00975B54"/>
    <w:rsid w:val="009760CE"/>
    <w:rsid w:val="009760EF"/>
    <w:rsid w:val="0097683D"/>
    <w:rsid w:val="00976C0D"/>
    <w:rsid w:val="009805B9"/>
    <w:rsid w:val="00980AC0"/>
    <w:rsid w:val="0098156B"/>
    <w:rsid w:val="00981775"/>
    <w:rsid w:val="00981889"/>
    <w:rsid w:val="009825B6"/>
    <w:rsid w:val="00982BFE"/>
    <w:rsid w:val="00983146"/>
    <w:rsid w:val="00983A3B"/>
    <w:rsid w:val="00983B8C"/>
    <w:rsid w:val="00984482"/>
    <w:rsid w:val="0098449F"/>
    <w:rsid w:val="0098506C"/>
    <w:rsid w:val="0098559E"/>
    <w:rsid w:val="00987E74"/>
    <w:rsid w:val="00990258"/>
    <w:rsid w:val="00990B42"/>
    <w:rsid w:val="00990CE1"/>
    <w:rsid w:val="00990FCC"/>
    <w:rsid w:val="00991DD9"/>
    <w:rsid w:val="00991F48"/>
    <w:rsid w:val="00993191"/>
    <w:rsid w:val="00993911"/>
    <w:rsid w:val="00994599"/>
    <w:rsid w:val="009946FE"/>
    <w:rsid w:val="00994C3C"/>
    <w:rsid w:val="0099521D"/>
    <w:rsid w:val="009954DC"/>
    <w:rsid w:val="009958B6"/>
    <w:rsid w:val="009961FC"/>
    <w:rsid w:val="0099640A"/>
    <w:rsid w:val="00996D19"/>
    <w:rsid w:val="009973B7"/>
    <w:rsid w:val="00997A66"/>
    <w:rsid w:val="00997BE2"/>
    <w:rsid w:val="00997E95"/>
    <w:rsid w:val="009A0447"/>
    <w:rsid w:val="009A09E4"/>
    <w:rsid w:val="009A0EEB"/>
    <w:rsid w:val="009A18C6"/>
    <w:rsid w:val="009A1DE3"/>
    <w:rsid w:val="009A2618"/>
    <w:rsid w:val="009A286E"/>
    <w:rsid w:val="009A2A61"/>
    <w:rsid w:val="009A2D42"/>
    <w:rsid w:val="009A304A"/>
    <w:rsid w:val="009A373A"/>
    <w:rsid w:val="009A37D6"/>
    <w:rsid w:val="009A3A09"/>
    <w:rsid w:val="009A3D5F"/>
    <w:rsid w:val="009A5FD8"/>
    <w:rsid w:val="009A6945"/>
    <w:rsid w:val="009A6A9F"/>
    <w:rsid w:val="009A6DD5"/>
    <w:rsid w:val="009A6E24"/>
    <w:rsid w:val="009A7F14"/>
    <w:rsid w:val="009A7FF3"/>
    <w:rsid w:val="009B058C"/>
    <w:rsid w:val="009B0997"/>
    <w:rsid w:val="009B0CBB"/>
    <w:rsid w:val="009B0EA7"/>
    <w:rsid w:val="009B16F0"/>
    <w:rsid w:val="009B1B06"/>
    <w:rsid w:val="009B1E89"/>
    <w:rsid w:val="009B1EDE"/>
    <w:rsid w:val="009B28FB"/>
    <w:rsid w:val="009B2F1D"/>
    <w:rsid w:val="009B2F20"/>
    <w:rsid w:val="009B3237"/>
    <w:rsid w:val="009B3513"/>
    <w:rsid w:val="009B4A4E"/>
    <w:rsid w:val="009B58B9"/>
    <w:rsid w:val="009B638A"/>
    <w:rsid w:val="009B6401"/>
    <w:rsid w:val="009B7416"/>
    <w:rsid w:val="009B7551"/>
    <w:rsid w:val="009C0421"/>
    <w:rsid w:val="009C0AA1"/>
    <w:rsid w:val="009C0FBB"/>
    <w:rsid w:val="009C11D1"/>
    <w:rsid w:val="009C207C"/>
    <w:rsid w:val="009C24EB"/>
    <w:rsid w:val="009C2FE4"/>
    <w:rsid w:val="009C3442"/>
    <w:rsid w:val="009C572A"/>
    <w:rsid w:val="009C61D6"/>
    <w:rsid w:val="009C71A3"/>
    <w:rsid w:val="009C79A8"/>
    <w:rsid w:val="009D0334"/>
    <w:rsid w:val="009D065E"/>
    <w:rsid w:val="009D0A66"/>
    <w:rsid w:val="009D178F"/>
    <w:rsid w:val="009D197B"/>
    <w:rsid w:val="009D1D0E"/>
    <w:rsid w:val="009D1DEF"/>
    <w:rsid w:val="009D31A4"/>
    <w:rsid w:val="009D3625"/>
    <w:rsid w:val="009D3A08"/>
    <w:rsid w:val="009D3D71"/>
    <w:rsid w:val="009D4BB4"/>
    <w:rsid w:val="009D4C1E"/>
    <w:rsid w:val="009D4F7B"/>
    <w:rsid w:val="009D5176"/>
    <w:rsid w:val="009D6AAF"/>
    <w:rsid w:val="009D6CBE"/>
    <w:rsid w:val="009D6CCA"/>
    <w:rsid w:val="009D7ABE"/>
    <w:rsid w:val="009D7CC8"/>
    <w:rsid w:val="009E0657"/>
    <w:rsid w:val="009E0AD0"/>
    <w:rsid w:val="009E1179"/>
    <w:rsid w:val="009E11E5"/>
    <w:rsid w:val="009E17FC"/>
    <w:rsid w:val="009E1993"/>
    <w:rsid w:val="009E1E9B"/>
    <w:rsid w:val="009E211F"/>
    <w:rsid w:val="009E2963"/>
    <w:rsid w:val="009E3E95"/>
    <w:rsid w:val="009E4109"/>
    <w:rsid w:val="009E4D34"/>
    <w:rsid w:val="009E505E"/>
    <w:rsid w:val="009E567D"/>
    <w:rsid w:val="009E5A7C"/>
    <w:rsid w:val="009E7158"/>
    <w:rsid w:val="009E7520"/>
    <w:rsid w:val="009E7864"/>
    <w:rsid w:val="009F06ED"/>
    <w:rsid w:val="009F18BA"/>
    <w:rsid w:val="009F1910"/>
    <w:rsid w:val="009F217F"/>
    <w:rsid w:val="009F22F5"/>
    <w:rsid w:val="009F2446"/>
    <w:rsid w:val="009F2577"/>
    <w:rsid w:val="009F2F42"/>
    <w:rsid w:val="009F3078"/>
    <w:rsid w:val="009F3B50"/>
    <w:rsid w:val="009F3E1E"/>
    <w:rsid w:val="009F4B84"/>
    <w:rsid w:val="009F4C11"/>
    <w:rsid w:val="009F51B8"/>
    <w:rsid w:val="009F5D45"/>
    <w:rsid w:val="009F642C"/>
    <w:rsid w:val="009F6B23"/>
    <w:rsid w:val="009F76F5"/>
    <w:rsid w:val="009F7767"/>
    <w:rsid w:val="009F7A9D"/>
    <w:rsid w:val="00A002F9"/>
    <w:rsid w:val="00A007C4"/>
    <w:rsid w:val="00A00E17"/>
    <w:rsid w:val="00A01DE7"/>
    <w:rsid w:val="00A024A1"/>
    <w:rsid w:val="00A02944"/>
    <w:rsid w:val="00A033E4"/>
    <w:rsid w:val="00A037EF"/>
    <w:rsid w:val="00A040A6"/>
    <w:rsid w:val="00A04727"/>
    <w:rsid w:val="00A04927"/>
    <w:rsid w:val="00A05108"/>
    <w:rsid w:val="00A05125"/>
    <w:rsid w:val="00A05481"/>
    <w:rsid w:val="00A060E1"/>
    <w:rsid w:val="00A06188"/>
    <w:rsid w:val="00A065B4"/>
    <w:rsid w:val="00A06847"/>
    <w:rsid w:val="00A06B73"/>
    <w:rsid w:val="00A102D8"/>
    <w:rsid w:val="00A10726"/>
    <w:rsid w:val="00A11057"/>
    <w:rsid w:val="00A113B1"/>
    <w:rsid w:val="00A117BF"/>
    <w:rsid w:val="00A11A58"/>
    <w:rsid w:val="00A12C71"/>
    <w:rsid w:val="00A13653"/>
    <w:rsid w:val="00A1396D"/>
    <w:rsid w:val="00A14100"/>
    <w:rsid w:val="00A14294"/>
    <w:rsid w:val="00A14A37"/>
    <w:rsid w:val="00A14A3F"/>
    <w:rsid w:val="00A14BBB"/>
    <w:rsid w:val="00A14F3C"/>
    <w:rsid w:val="00A15C7B"/>
    <w:rsid w:val="00A16E2E"/>
    <w:rsid w:val="00A20212"/>
    <w:rsid w:val="00A205CD"/>
    <w:rsid w:val="00A206DB"/>
    <w:rsid w:val="00A213F8"/>
    <w:rsid w:val="00A21F78"/>
    <w:rsid w:val="00A222BB"/>
    <w:rsid w:val="00A233C0"/>
    <w:rsid w:val="00A2380F"/>
    <w:rsid w:val="00A2418F"/>
    <w:rsid w:val="00A24245"/>
    <w:rsid w:val="00A25000"/>
    <w:rsid w:val="00A253CF"/>
    <w:rsid w:val="00A2573D"/>
    <w:rsid w:val="00A259B9"/>
    <w:rsid w:val="00A260D6"/>
    <w:rsid w:val="00A2751E"/>
    <w:rsid w:val="00A27F5A"/>
    <w:rsid w:val="00A30EAC"/>
    <w:rsid w:val="00A318B3"/>
    <w:rsid w:val="00A320C8"/>
    <w:rsid w:val="00A32237"/>
    <w:rsid w:val="00A3288C"/>
    <w:rsid w:val="00A329AB"/>
    <w:rsid w:val="00A33259"/>
    <w:rsid w:val="00A3355D"/>
    <w:rsid w:val="00A33682"/>
    <w:rsid w:val="00A34026"/>
    <w:rsid w:val="00A343EB"/>
    <w:rsid w:val="00A3465B"/>
    <w:rsid w:val="00A34D4D"/>
    <w:rsid w:val="00A355FB"/>
    <w:rsid w:val="00A3582A"/>
    <w:rsid w:val="00A35870"/>
    <w:rsid w:val="00A359D0"/>
    <w:rsid w:val="00A35A28"/>
    <w:rsid w:val="00A35E3F"/>
    <w:rsid w:val="00A35F0F"/>
    <w:rsid w:val="00A36232"/>
    <w:rsid w:val="00A37112"/>
    <w:rsid w:val="00A401A8"/>
    <w:rsid w:val="00A40E56"/>
    <w:rsid w:val="00A40E99"/>
    <w:rsid w:val="00A41508"/>
    <w:rsid w:val="00A41764"/>
    <w:rsid w:val="00A41C5D"/>
    <w:rsid w:val="00A427B0"/>
    <w:rsid w:val="00A42DF7"/>
    <w:rsid w:val="00A43B27"/>
    <w:rsid w:val="00A43E55"/>
    <w:rsid w:val="00A44797"/>
    <w:rsid w:val="00A4508C"/>
    <w:rsid w:val="00A465D7"/>
    <w:rsid w:val="00A46613"/>
    <w:rsid w:val="00A467D3"/>
    <w:rsid w:val="00A469A6"/>
    <w:rsid w:val="00A46B13"/>
    <w:rsid w:val="00A4730A"/>
    <w:rsid w:val="00A479B5"/>
    <w:rsid w:val="00A50F2F"/>
    <w:rsid w:val="00A5189C"/>
    <w:rsid w:val="00A51C4C"/>
    <w:rsid w:val="00A51CE2"/>
    <w:rsid w:val="00A51D4C"/>
    <w:rsid w:val="00A52D51"/>
    <w:rsid w:val="00A549A9"/>
    <w:rsid w:val="00A55063"/>
    <w:rsid w:val="00A55149"/>
    <w:rsid w:val="00A558B7"/>
    <w:rsid w:val="00A55E84"/>
    <w:rsid w:val="00A563A8"/>
    <w:rsid w:val="00A56FE9"/>
    <w:rsid w:val="00A577C3"/>
    <w:rsid w:val="00A57842"/>
    <w:rsid w:val="00A60AC1"/>
    <w:rsid w:val="00A611DF"/>
    <w:rsid w:val="00A621D7"/>
    <w:rsid w:val="00A6277F"/>
    <w:rsid w:val="00A627FE"/>
    <w:rsid w:val="00A62899"/>
    <w:rsid w:val="00A62D1A"/>
    <w:rsid w:val="00A62D94"/>
    <w:rsid w:val="00A63043"/>
    <w:rsid w:val="00A64212"/>
    <w:rsid w:val="00A64DFC"/>
    <w:rsid w:val="00A655A0"/>
    <w:rsid w:val="00A65BCD"/>
    <w:rsid w:val="00A662D3"/>
    <w:rsid w:val="00A668FC"/>
    <w:rsid w:val="00A66C3E"/>
    <w:rsid w:val="00A67266"/>
    <w:rsid w:val="00A700F7"/>
    <w:rsid w:val="00A70257"/>
    <w:rsid w:val="00A704E0"/>
    <w:rsid w:val="00A70656"/>
    <w:rsid w:val="00A7108F"/>
    <w:rsid w:val="00A71CC9"/>
    <w:rsid w:val="00A7341A"/>
    <w:rsid w:val="00A740BA"/>
    <w:rsid w:val="00A740F6"/>
    <w:rsid w:val="00A7469F"/>
    <w:rsid w:val="00A751E2"/>
    <w:rsid w:val="00A753BE"/>
    <w:rsid w:val="00A759A8"/>
    <w:rsid w:val="00A7642A"/>
    <w:rsid w:val="00A7698D"/>
    <w:rsid w:val="00A77472"/>
    <w:rsid w:val="00A775A0"/>
    <w:rsid w:val="00A77661"/>
    <w:rsid w:val="00A779B9"/>
    <w:rsid w:val="00A80432"/>
    <w:rsid w:val="00A807B1"/>
    <w:rsid w:val="00A80CEF"/>
    <w:rsid w:val="00A80F82"/>
    <w:rsid w:val="00A81E7B"/>
    <w:rsid w:val="00A822CA"/>
    <w:rsid w:val="00A8236A"/>
    <w:rsid w:val="00A82A5F"/>
    <w:rsid w:val="00A82D03"/>
    <w:rsid w:val="00A8318B"/>
    <w:rsid w:val="00A836AA"/>
    <w:rsid w:val="00A84028"/>
    <w:rsid w:val="00A8402D"/>
    <w:rsid w:val="00A84A86"/>
    <w:rsid w:val="00A84DFE"/>
    <w:rsid w:val="00A85149"/>
    <w:rsid w:val="00A85864"/>
    <w:rsid w:val="00A85AFA"/>
    <w:rsid w:val="00A862BF"/>
    <w:rsid w:val="00A8673F"/>
    <w:rsid w:val="00A86BAD"/>
    <w:rsid w:val="00A87B5A"/>
    <w:rsid w:val="00A9013F"/>
    <w:rsid w:val="00A9055E"/>
    <w:rsid w:val="00A90D26"/>
    <w:rsid w:val="00A91103"/>
    <w:rsid w:val="00A91356"/>
    <w:rsid w:val="00A915E8"/>
    <w:rsid w:val="00A92698"/>
    <w:rsid w:val="00A9288C"/>
    <w:rsid w:val="00A92EC5"/>
    <w:rsid w:val="00A93297"/>
    <w:rsid w:val="00A93A54"/>
    <w:rsid w:val="00A93E6D"/>
    <w:rsid w:val="00A93F0B"/>
    <w:rsid w:val="00A94B00"/>
    <w:rsid w:val="00A955FB"/>
    <w:rsid w:val="00A9569A"/>
    <w:rsid w:val="00A95789"/>
    <w:rsid w:val="00A96688"/>
    <w:rsid w:val="00AA0930"/>
    <w:rsid w:val="00AA149E"/>
    <w:rsid w:val="00AA1589"/>
    <w:rsid w:val="00AA2475"/>
    <w:rsid w:val="00AA2514"/>
    <w:rsid w:val="00AA2646"/>
    <w:rsid w:val="00AA2E18"/>
    <w:rsid w:val="00AA499D"/>
    <w:rsid w:val="00AA5789"/>
    <w:rsid w:val="00AA58A1"/>
    <w:rsid w:val="00AA608E"/>
    <w:rsid w:val="00AA62E6"/>
    <w:rsid w:val="00AA6787"/>
    <w:rsid w:val="00AA7715"/>
    <w:rsid w:val="00AB085E"/>
    <w:rsid w:val="00AB08DB"/>
    <w:rsid w:val="00AB092A"/>
    <w:rsid w:val="00AB159D"/>
    <w:rsid w:val="00AB1A69"/>
    <w:rsid w:val="00AB1B0D"/>
    <w:rsid w:val="00AB1B6F"/>
    <w:rsid w:val="00AB1E25"/>
    <w:rsid w:val="00AB2073"/>
    <w:rsid w:val="00AB2DF4"/>
    <w:rsid w:val="00AB2E21"/>
    <w:rsid w:val="00AB35A7"/>
    <w:rsid w:val="00AB4AFE"/>
    <w:rsid w:val="00AB4B8D"/>
    <w:rsid w:val="00AB5FCC"/>
    <w:rsid w:val="00AB6C84"/>
    <w:rsid w:val="00AB6C9C"/>
    <w:rsid w:val="00AB6EC8"/>
    <w:rsid w:val="00AB717F"/>
    <w:rsid w:val="00AC1692"/>
    <w:rsid w:val="00AC1BE8"/>
    <w:rsid w:val="00AC1C7B"/>
    <w:rsid w:val="00AC1D21"/>
    <w:rsid w:val="00AC1FF1"/>
    <w:rsid w:val="00AC25C3"/>
    <w:rsid w:val="00AC288C"/>
    <w:rsid w:val="00AC2AC5"/>
    <w:rsid w:val="00AC3857"/>
    <w:rsid w:val="00AC3DCD"/>
    <w:rsid w:val="00AC4244"/>
    <w:rsid w:val="00AC51AB"/>
    <w:rsid w:val="00AC6261"/>
    <w:rsid w:val="00AC62F4"/>
    <w:rsid w:val="00AC67D2"/>
    <w:rsid w:val="00AC6FF7"/>
    <w:rsid w:val="00AC7193"/>
    <w:rsid w:val="00AD19E3"/>
    <w:rsid w:val="00AD1DA8"/>
    <w:rsid w:val="00AD38B6"/>
    <w:rsid w:val="00AD3A06"/>
    <w:rsid w:val="00AD5589"/>
    <w:rsid w:val="00AD568C"/>
    <w:rsid w:val="00AD5AB9"/>
    <w:rsid w:val="00AD5D1D"/>
    <w:rsid w:val="00AD5F13"/>
    <w:rsid w:val="00AD6ABB"/>
    <w:rsid w:val="00AD6AD3"/>
    <w:rsid w:val="00AD6F39"/>
    <w:rsid w:val="00AD7B56"/>
    <w:rsid w:val="00AE0063"/>
    <w:rsid w:val="00AE05D0"/>
    <w:rsid w:val="00AE06AB"/>
    <w:rsid w:val="00AE0A75"/>
    <w:rsid w:val="00AE114D"/>
    <w:rsid w:val="00AE14BC"/>
    <w:rsid w:val="00AE1856"/>
    <w:rsid w:val="00AE191F"/>
    <w:rsid w:val="00AE231D"/>
    <w:rsid w:val="00AE241E"/>
    <w:rsid w:val="00AE26BC"/>
    <w:rsid w:val="00AE2A08"/>
    <w:rsid w:val="00AE3D54"/>
    <w:rsid w:val="00AE505D"/>
    <w:rsid w:val="00AE642D"/>
    <w:rsid w:val="00AE6EF9"/>
    <w:rsid w:val="00AE72C9"/>
    <w:rsid w:val="00AE7BE0"/>
    <w:rsid w:val="00AF0284"/>
    <w:rsid w:val="00AF0ACE"/>
    <w:rsid w:val="00AF0CF7"/>
    <w:rsid w:val="00AF0D16"/>
    <w:rsid w:val="00AF1F0B"/>
    <w:rsid w:val="00AF322C"/>
    <w:rsid w:val="00AF33D3"/>
    <w:rsid w:val="00AF3987"/>
    <w:rsid w:val="00AF3B46"/>
    <w:rsid w:val="00AF3EC6"/>
    <w:rsid w:val="00AF3F7E"/>
    <w:rsid w:val="00AF45CF"/>
    <w:rsid w:val="00AF4828"/>
    <w:rsid w:val="00AF4AA4"/>
    <w:rsid w:val="00AF4AEA"/>
    <w:rsid w:val="00AF4E99"/>
    <w:rsid w:val="00AF58FF"/>
    <w:rsid w:val="00AF59C3"/>
    <w:rsid w:val="00AF6687"/>
    <w:rsid w:val="00AF6A49"/>
    <w:rsid w:val="00AF6C69"/>
    <w:rsid w:val="00AF6CFC"/>
    <w:rsid w:val="00AF7967"/>
    <w:rsid w:val="00B000E3"/>
    <w:rsid w:val="00B0038F"/>
    <w:rsid w:val="00B017CC"/>
    <w:rsid w:val="00B018A1"/>
    <w:rsid w:val="00B01A7D"/>
    <w:rsid w:val="00B01C37"/>
    <w:rsid w:val="00B01E38"/>
    <w:rsid w:val="00B02BCD"/>
    <w:rsid w:val="00B03376"/>
    <w:rsid w:val="00B04074"/>
    <w:rsid w:val="00B05438"/>
    <w:rsid w:val="00B06311"/>
    <w:rsid w:val="00B0670D"/>
    <w:rsid w:val="00B06DE3"/>
    <w:rsid w:val="00B07610"/>
    <w:rsid w:val="00B10404"/>
    <w:rsid w:val="00B10A78"/>
    <w:rsid w:val="00B11195"/>
    <w:rsid w:val="00B11928"/>
    <w:rsid w:val="00B11E6B"/>
    <w:rsid w:val="00B11ECE"/>
    <w:rsid w:val="00B1383B"/>
    <w:rsid w:val="00B144DF"/>
    <w:rsid w:val="00B14B22"/>
    <w:rsid w:val="00B15083"/>
    <w:rsid w:val="00B152FC"/>
    <w:rsid w:val="00B15AD4"/>
    <w:rsid w:val="00B164A5"/>
    <w:rsid w:val="00B16676"/>
    <w:rsid w:val="00B179C9"/>
    <w:rsid w:val="00B203A7"/>
    <w:rsid w:val="00B20F94"/>
    <w:rsid w:val="00B2121B"/>
    <w:rsid w:val="00B2124C"/>
    <w:rsid w:val="00B215EE"/>
    <w:rsid w:val="00B21F73"/>
    <w:rsid w:val="00B2228B"/>
    <w:rsid w:val="00B22733"/>
    <w:rsid w:val="00B235D8"/>
    <w:rsid w:val="00B23E1C"/>
    <w:rsid w:val="00B2407A"/>
    <w:rsid w:val="00B250F3"/>
    <w:rsid w:val="00B25192"/>
    <w:rsid w:val="00B25B22"/>
    <w:rsid w:val="00B265E5"/>
    <w:rsid w:val="00B267C6"/>
    <w:rsid w:val="00B267F3"/>
    <w:rsid w:val="00B26B8E"/>
    <w:rsid w:val="00B274FA"/>
    <w:rsid w:val="00B27B58"/>
    <w:rsid w:val="00B30477"/>
    <w:rsid w:val="00B30B71"/>
    <w:rsid w:val="00B32908"/>
    <w:rsid w:val="00B3292C"/>
    <w:rsid w:val="00B32A00"/>
    <w:rsid w:val="00B32B92"/>
    <w:rsid w:val="00B32D77"/>
    <w:rsid w:val="00B32F67"/>
    <w:rsid w:val="00B32FED"/>
    <w:rsid w:val="00B33060"/>
    <w:rsid w:val="00B3352A"/>
    <w:rsid w:val="00B33CB0"/>
    <w:rsid w:val="00B33E03"/>
    <w:rsid w:val="00B344A6"/>
    <w:rsid w:val="00B34E46"/>
    <w:rsid w:val="00B35357"/>
    <w:rsid w:val="00B357D5"/>
    <w:rsid w:val="00B361CB"/>
    <w:rsid w:val="00B36B41"/>
    <w:rsid w:val="00B36D0A"/>
    <w:rsid w:val="00B36D32"/>
    <w:rsid w:val="00B370DC"/>
    <w:rsid w:val="00B37D18"/>
    <w:rsid w:val="00B41163"/>
    <w:rsid w:val="00B412D6"/>
    <w:rsid w:val="00B41D9E"/>
    <w:rsid w:val="00B422BD"/>
    <w:rsid w:val="00B426E4"/>
    <w:rsid w:val="00B42F73"/>
    <w:rsid w:val="00B437DB"/>
    <w:rsid w:val="00B44428"/>
    <w:rsid w:val="00B44B56"/>
    <w:rsid w:val="00B44ED5"/>
    <w:rsid w:val="00B4500A"/>
    <w:rsid w:val="00B45379"/>
    <w:rsid w:val="00B4538F"/>
    <w:rsid w:val="00B45988"/>
    <w:rsid w:val="00B46B0E"/>
    <w:rsid w:val="00B477AE"/>
    <w:rsid w:val="00B50238"/>
    <w:rsid w:val="00B50A4D"/>
    <w:rsid w:val="00B51ABF"/>
    <w:rsid w:val="00B51CC2"/>
    <w:rsid w:val="00B52256"/>
    <w:rsid w:val="00B52AEB"/>
    <w:rsid w:val="00B53355"/>
    <w:rsid w:val="00B54A18"/>
    <w:rsid w:val="00B54DF0"/>
    <w:rsid w:val="00B55424"/>
    <w:rsid w:val="00B555E9"/>
    <w:rsid w:val="00B5596C"/>
    <w:rsid w:val="00B55D0B"/>
    <w:rsid w:val="00B56C82"/>
    <w:rsid w:val="00B56F42"/>
    <w:rsid w:val="00B571A6"/>
    <w:rsid w:val="00B57272"/>
    <w:rsid w:val="00B60B18"/>
    <w:rsid w:val="00B61727"/>
    <w:rsid w:val="00B6191F"/>
    <w:rsid w:val="00B61DCF"/>
    <w:rsid w:val="00B637CD"/>
    <w:rsid w:val="00B63C19"/>
    <w:rsid w:val="00B642E5"/>
    <w:rsid w:val="00B650A0"/>
    <w:rsid w:val="00B65B5E"/>
    <w:rsid w:val="00B660B9"/>
    <w:rsid w:val="00B66830"/>
    <w:rsid w:val="00B66E1B"/>
    <w:rsid w:val="00B67849"/>
    <w:rsid w:val="00B700BF"/>
    <w:rsid w:val="00B70525"/>
    <w:rsid w:val="00B70C79"/>
    <w:rsid w:val="00B71319"/>
    <w:rsid w:val="00B71917"/>
    <w:rsid w:val="00B720D4"/>
    <w:rsid w:val="00B72376"/>
    <w:rsid w:val="00B72A2D"/>
    <w:rsid w:val="00B7354F"/>
    <w:rsid w:val="00B73889"/>
    <w:rsid w:val="00B73A91"/>
    <w:rsid w:val="00B7437F"/>
    <w:rsid w:val="00B74431"/>
    <w:rsid w:val="00B74DF2"/>
    <w:rsid w:val="00B74F02"/>
    <w:rsid w:val="00B76208"/>
    <w:rsid w:val="00B81264"/>
    <w:rsid w:val="00B817D5"/>
    <w:rsid w:val="00B81E2B"/>
    <w:rsid w:val="00B8260A"/>
    <w:rsid w:val="00B83A71"/>
    <w:rsid w:val="00B83E7A"/>
    <w:rsid w:val="00B842D0"/>
    <w:rsid w:val="00B843CA"/>
    <w:rsid w:val="00B84A20"/>
    <w:rsid w:val="00B84B38"/>
    <w:rsid w:val="00B84EAD"/>
    <w:rsid w:val="00B85A9D"/>
    <w:rsid w:val="00B869DF"/>
    <w:rsid w:val="00B87164"/>
    <w:rsid w:val="00B875C9"/>
    <w:rsid w:val="00B87747"/>
    <w:rsid w:val="00B87825"/>
    <w:rsid w:val="00B90275"/>
    <w:rsid w:val="00B907F0"/>
    <w:rsid w:val="00B91BEB"/>
    <w:rsid w:val="00B91CC2"/>
    <w:rsid w:val="00B920BB"/>
    <w:rsid w:val="00B92C7A"/>
    <w:rsid w:val="00B9344E"/>
    <w:rsid w:val="00B93CDD"/>
    <w:rsid w:val="00B959DE"/>
    <w:rsid w:val="00B95A68"/>
    <w:rsid w:val="00B96978"/>
    <w:rsid w:val="00B96A38"/>
    <w:rsid w:val="00B97072"/>
    <w:rsid w:val="00B97167"/>
    <w:rsid w:val="00B97BE4"/>
    <w:rsid w:val="00BA0370"/>
    <w:rsid w:val="00BA091A"/>
    <w:rsid w:val="00BA09D3"/>
    <w:rsid w:val="00BA0D53"/>
    <w:rsid w:val="00BA30B3"/>
    <w:rsid w:val="00BA5793"/>
    <w:rsid w:val="00BA59E8"/>
    <w:rsid w:val="00BA5D0A"/>
    <w:rsid w:val="00BA7779"/>
    <w:rsid w:val="00BB0422"/>
    <w:rsid w:val="00BB178C"/>
    <w:rsid w:val="00BB2038"/>
    <w:rsid w:val="00BB2388"/>
    <w:rsid w:val="00BB402C"/>
    <w:rsid w:val="00BB42DC"/>
    <w:rsid w:val="00BB5513"/>
    <w:rsid w:val="00BB59A8"/>
    <w:rsid w:val="00BB5B59"/>
    <w:rsid w:val="00BB601F"/>
    <w:rsid w:val="00BB6A27"/>
    <w:rsid w:val="00BB7032"/>
    <w:rsid w:val="00BB756B"/>
    <w:rsid w:val="00BC0424"/>
    <w:rsid w:val="00BC0A9E"/>
    <w:rsid w:val="00BC0E1C"/>
    <w:rsid w:val="00BC0FE1"/>
    <w:rsid w:val="00BC1480"/>
    <w:rsid w:val="00BC169C"/>
    <w:rsid w:val="00BC1DC9"/>
    <w:rsid w:val="00BC2011"/>
    <w:rsid w:val="00BC2014"/>
    <w:rsid w:val="00BC2EE6"/>
    <w:rsid w:val="00BC3637"/>
    <w:rsid w:val="00BC397E"/>
    <w:rsid w:val="00BC3C19"/>
    <w:rsid w:val="00BC40E9"/>
    <w:rsid w:val="00BC44C0"/>
    <w:rsid w:val="00BC4F35"/>
    <w:rsid w:val="00BC5F57"/>
    <w:rsid w:val="00BC72F0"/>
    <w:rsid w:val="00BC7308"/>
    <w:rsid w:val="00BC748A"/>
    <w:rsid w:val="00BC7706"/>
    <w:rsid w:val="00BC7DE1"/>
    <w:rsid w:val="00BD0602"/>
    <w:rsid w:val="00BD1399"/>
    <w:rsid w:val="00BD17D6"/>
    <w:rsid w:val="00BD1806"/>
    <w:rsid w:val="00BD19DE"/>
    <w:rsid w:val="00BD2C89"/>
    <w:rsid w:val="00BD3E48"/>
    <w:rsid w:val="00BD4556"/>
    <w:rsid w:val="00BD5619"/>
    <w:rsid w:val="00BD5E32"/>
    <w:rsid w:val="00BD636B"/>
    <w:rsid w:val="00BD7B9D"/>
    <w:rsid w:val="00BD7C3A"/>
    <w:rsid w:val="00BE0FDD"/>
    <w:rsid w:val="00BE1D0C"/>
    <w:rsid w:val="00BE1D5B"/>
    <w:rsid w:val="00BE2019"/>
    <w:rsid w:val="00BE23C7"/>
    <w:rsid w:val="00BE2DD2"/>
    <w:rsid w:val="00BE2E57"/>
    <w:rsid w:val="00BE45EF"/>
    <w:rsid w:val="00BE4640"/>
    <w:rsid w:val="00BE4EB9"/>
    <w:rsid w:val="00BE59F0"/>
    <w:rsid w:val="00BE5C71"/>
    <w:rsid w:val="00BE6AAE"/>
    <w:rsid w:val="00BE71B6"/>
    <w:rsid w:val="00BE7848"/>
    <w:rsid w:val="00BE7D17"/>
    <w:rsid w:val="00BE7EA1"/>
    <w:rsid w:val="00BE7F1C"/>
    <w:rsid w:val="00BF0357"/>
    <w:rsid w:val="00BF03F0"/>
    <w:rsid w:val="00BF097C"/>
    <w:rsid w:val="00BF0A3D"/>
    <w:rsid w:val="00BF0DD1"/>
    <w:rsid w:val="00BF12B9"/>
    <w:rsid w:val="00BF14E3"/>
    <w:rsid w:val="00BF162B"/>
    <w:rsid w:val="00BF1CAF"/>
    <w:rsid w:val="00BF1F48"/>
    <w:rsid w:val="00BF28C9"/>
    <w:rsid w:val="00BF31C0"/>
    <w:rsid w:val="00BF3ABE"/>
    <w:rsid w:val="00BF4A98"/>
    <w:rsid w:val="00BF4C86"/>
    <w:rsid w:val="00BF57DA"/>
    <w:rsid w:val="00BF5D57"/>
    <w:rsid w:val="00BF5F2C"/>
    <w:rsid w:val="00BF6AA7"/>
    <w:rsid w:val="00BF7F92"/>
    <w:rsid w:val="00C01DF2"/>
    <w:rsid w:val="00C027FD"/>
    <w:rsid w:val="00C03049"/>
    <w:rsid w:val="00C037D2"/>
    <w:rsid w:val="00C04910"/>
    <w:rsid w:val="00C051DB"/>
    <w:rsid w:val="00C05B6F"/>
    <w:rsid w:val="00C06495"/>
    <w:rsid w:val="00C06F54"/>
    <w:rsid w:val="00C07470"/>
    <w:rsid w:val="00C11326"/>
    <w:rsid w:val="00C11739"/>
    <w:rsid w:val="00C11A7E"/>
    <w:rsid w:val="00C11AE2"/>
    <w:rsid w:val="00C11EEE"/>
    <w:rsid w:val="00C12959"/>
    <w:rsid w:val="00C12C0A"/>
    <w:rsid w:val="00C1374E"/>
    <w:rsid w:val="00C13808"/>
    <w:rsid w:val="00C1382D"/>
    <w:rsid w:val="00C13954"/>
    <w:rsid w:val="00C14BA4"/>
    <w:rsid w:val="00C14FB0"/>
    <w:rsid w:val="00C15039"/>
    <w:rsid w:val="00C150BC"/>
    <w:rsid w:val="00C15643"/>
    <w:rsid w:val="00C15B58"/>
    <w:rsid w:val="00C16423"/>
    <w:rsid w:val="00C177B8"/>
    <w:rsid w:val="00C20786"/>
    <w:rsid w:val="00C20B73"/>
    <w:rsid w:val="00C2128B"/>
    <w:rsid w:val="00C21555"/>
    <w:rsid w:val="00C22CCF"/>
    <w:rsid w:val="00C23349"/>
    <w:rsid w:val="00C23590"/>
    <w:rsid w:val="00C23767"/>
    <w:rsid w:val="00C238BE"/>
    <w:rsid w:val="00C23FA3"/>
    <w:rsid w:val="00C2481B"/>
    <w:rsid w:val="00C25496"/>
    <w:rsid w:val="00C26BA8"/>
    <w:rsid w:val="00C273BF"/>
    <w:rsid w:val="00C2743A"/>
    <w:rsid w:val="00C3035D"/>
    <w:rsid w:val="00C30A06"/>
    <w:rsid w:val="00C30DEA"/>
    <w:rsid w:val="00C30E78"/>
    <w:rsid w:val="00C31AC1"/>
    <w:rsid w:val="00C31F9D"/>
    <w:rsid w:val="00C32271"/>
    <w:rsid w:val="00C32677"/>
    <w:rsid w:val="00C3291B"/>
    <w:rsid w:val="00C32A65"/>
    <w:rsid w:val="00C32D84"/>
    <w:rsid w:val="00C3363D"/>
    <w:rsid w:val="00C3383E"/>
    <w:rsid w:val="00C341A0"/>
    <w:rsid w:val="00C344F4"/>
    <w:rsid w:val="00C347CD"/>
    <w:rsid w:val="00C34AAD"/>
    <w:rsid w:val="00C35466"/>
    <w:rsid w:val="00C35975"/>
    <w:rsid w:val="00C359A5"/>
    <w:rsid w:val="00C35BB3"/>
    <w:rsid w:val="00C37BEF"/>
    <w:rsid w:val="00C40538"/>
    <w:rsid w:val="00C40A1C"/>
    <w:rsid w:val="00C40C89"/>
    <w:rsid w:val="00C41635"/>
    <w:rsid w:val="00C41759"/>
    <w:rsid w:val="00C421A2"/>
    <w:rsid w:val="00C426D3"/>
    <w:rsid w:val="00C432CF"/>
    <w:rsid w:val="00C4363D"/>
    <w:rsid w:val="00C45FDA"/>
    <w:rsid w:val="00C46096"/>
    <w:rsid w:val="00C46357"/>
    <w:rsid w:val="00C4684F"/>
    <w:rsid w:val="00C46CFF"/>
    <w:rsid w:val="00C46E37"/>
    <w:rsid w:val="00C4719E"/>
    <w:rsid w:val="00C47BA0"/>
    <w:rsid w:val="00C50407"/>
    <w:rsid w:val="00C5046D"/>
    <w:rsid w:val="00C50782"/>
    <w:rsid w:val="00C511DA"/>
    <w:rsid w:val="00C5208A"/>
    <w:rsid w:val="00C52ED3"/>
    <w:rsid w:val="00C53192"/>
    <w:rsid w:val="00C53341"/>
    <w:rsid w:val="00C537F6"/>
    <w:rsid w:val="00C53A48"/>
    <w:rsid w:val="00C53FBE"/>
    <w:rsid w:val="00C54014"/>
    <w:rsid w:val="00C54434"/>
    <w:rsid w:val="00C57081"/>
    <w:rsid w:val="00C57525"/>
    <w:rsid w:val="00C61F76"/>
    <w:rsid w:val="00C62F97"/>
    <w:rsid w:val="00C63513"/>
    <w:rsid w:val="00C63C06"/>
    <w:rsid w:val="00C63FB5"/>
    <w:rsid w:val="00C6424D"/>
    <w:rsid w:val="00C644B7"/>
    <w:rsid w:val="00C6474C"/>
    <w:rsid w:val="00C64F14"/>
    <w:rsid w:val="00C661EA"/>
    <w:rsid w:val="00C67661"/>
    <w:rsid w:val="00C67DD8"/>
    <w:rsid w:val="00C70957"/>
    <w:rsid w:val="00C71362"/>
    <w:rsid w:val="00C71B2C"/>
    <w:rsid w:val="00C72EB0"/>
    <w:rsid w:val="00C73028"/>
    <w:rsid w:val="00C73A6E"/>
    <w:rsid w:val="00C74D28"/>
    <w:rsid w:val="00C75A81"/>
    <w:rsid w:val="00C76528"/>
    <w:rsid w:val="00C77888"/>
    <w:rsid w:val="00C77FF3"/>
    <w:rsid w:val="00C8070E"/>
    <w:rsid w:val="00C80930"/>
    <w:rsid w:val="00C80D5F"/>
    <w:rsid w:val="00C829F2"/>
    <w:rsid w:val="00C83EEB"/>
    <w:rsid w:val="00C84311"/>
    <w:rsid w:val="00C84611"/>
    <w:rsid w:val="00C8486E"/>
    <w:rsid w:val="00C84B76"/>
    <w:rsid w:val="00C85886"/>
    <w:rsid w:val="00C87097"/>
    <w:rsid w:val="00C870EB"/>
    <w:rsid w:val="00C8740F"/>
    <w:rsid w:val="00C87B77"/>
    <w:rsid w:val="00C901B2"/>
    <w:rsid w:val="00C90AE2"/>
    <w:rsid w:val="00C90DAA"/>
    <w:rsid w:val="00C90FE8"/>
    <w:rsid w:val="00C91357"/>
    <w:rsid w:val="00C91369"/>
    <w:rsid w:val="00C91AE7"/>
    <w:rsid w:val="00C91C9E"/>
    <w:rsid w:val="00C92434"/>
    <w:rsid w:val="00C92463"/>
    <w:rsid w:val="00C924E3"/>
    <w:rsid w:val="00C92552"/>
    <w:rsid w:val="00C93C6F"/>
    <w:rsid w:val="00C93ECF"/>
    <w:rsid w:val="00C94236"/>
    <w:rsid w:val="00C942C3"/>
    <w:rsid w:val="00C9481F"/>
    <w:rsid w:val="00C94869"/>
    <w:rsid w:val="00C94B66"/>
    <w:rsid w:val="00C9500D"/>
    <w:rsid w:val="00C95B4C"/>
    <w:rsid w:val="00C95CAF"/>
    <w:rsid w:val="00C97166"/>
    <w:rsid w:val="00C973D6"/>
    <w:rsid w:val="00C97B2F"/>
    <w:rsid w:val="00C97C69"/>
    <w:rsid w:val="00C97DDD"/>
    <w:rsid w:val="00CA075F"/>
    <w:rsid w:val="00CA14C8"/>
    <w:rsid w:val="00CA1A55"/>
    <w:rsid w:val="00CA1BFE"/>
    <w:rsid w:val="00CA221C"/>
    <w:rsid w:val="00CA3306"/>
    <w:rsid w:val="00CA34E3"/>
    <w:rsid w:val="00CA3515"/>
    <w:rsid w:val="00CA3C79"/>
    <w:rsid w:val="00CA40EC"/>
    <w:rsid w:val="00CA45C2"/>
    <w:rsid w:val="00CA50DC"/>
    <w:rsid w:val="00CA5E73"/>
    <w:rsid w:val="00CA6121"/>
    <w:rsid w:val="00CA615D"/>
    <w:rsid w:val="00CA6307"/>
    <w:rsid w:val="00CA6BD3"/>
    <w:rsid w:val="00CA72DA"/>
    <w:rsid w:val="00CA784F"/>
    <w:rsid w:val="00CA7874"/>
    <w:rsid w:val="00CA78D7"/>
    <w:rsid w:val="00CA7E10"/>
    <w:rsid w:val="00CB044D"/>
    <w:rsid w:val="00CB1331"/>
    <w:rsid w:val="00CB2637"/>
    <w:rsid w:val="00CB291A"/>
    <w:rsid w:val="00CB2A3B"/>
    <w:rsid w:val="00CB5AD0"/>
    <w:rsid w:val="00CB5CD7"/>
    <w:rsid w:val="00CB61DE"/>
    <w:rsid w:val="00CB66AB"/>
    <w:rsid w:val="00CB6A5F"/>
    <w:rsid w:val="00CC0871"/>
    <w:rsid w:val="00CC08CF"/>
    <w:rsid w:val="00CC0D80"/>
    <w:rsid w:val="00CC193E"/>
    <w:rsid w:val="00CC1C5F"/>
    <w:rsid w:val="00CC1C81"/>
    <w:rsid w:val="00CC1CA5"/>
    <w:rsid w:val="00CC2DE0"/>
    <w:rsid w:val="00CC3587"/>
    <w:rsid w:val="00CC35BC"/>
    <w:rsid w:val="00CC4198"/>
    <w:rsid w:val="00CC471D"/>
    <w:rsid w:val="00CC4C0A"/>
    <w:rsid w:val="00CC5504"/>
    <w:rsid w:val="00CC64A1"/>
    <w:rsid w:val="00CC7CE0"/>
    <w:rsid w:val="00CD002D"/>
    <w:rsid w:val="00CD0684"/>
    <w:rsid w:val="00CD0701"/>
    <w:rsid w:val="00CD08EE"/>
    <w:rsid w:val="00CD257C"/>
    <w:rsid w:val="00CD27A8"/>
    <w:rsid w:val="00CD2A43"/>
    <w:rsid w:val="00CD3A41"/>
    <w:rsid w:val="00CD3B6F"/>
    <w:rsid w:val="00CD4079"/>
    <w:rsid w:val="00CD4674"/>
    <w:rsid w:val="00CD5005"/>
    <w:rsid w:val="00CD5087"/>
    <w:rsid w:val="00CD5134"/>
    <w:rsid w:val="00CD52F0"/>
    <w:rsid w:val="00CD56AD"/>
    <w:rsid w:val="00CD5ACB"/>
    <w:rsid w:val="00CD5C95"/>
    <w:rsid w:val="00CD60A1"/>
    <w:rsid w:val="00CD63CF"/>
    <w:rsid w:val="00CD68E9"/>
    <w:rsid w:val="00CD6A19"/>
    <w:rsid w:val="00CD7ED9"/>
    <w:rsid w:val="00CE0092"/>
    <w:rsid w:val="00CE0CD5"/>
    <w:rsid w:val="00CE200B"/>
    <w:rsid w:val="00CE2E44"/>
    <w:rsid w:val="00CE30B0"/>
    <w:rsid w:val="00CE368D"/>
    <w:rsid w:val="00CE37BA"/>
    <w:rsid w:val="00CE47C8"/>
    <w:rsid w:val="00CE4960"/>
    <w:rsid w:val="00CE55C5"/>
    <w:rsid w:val="00CE5B15"/>
    <w:rsid w:val="00CE6720"/>
    <w:rsid w:val="00CE7AB2"/>
    <w:rsid w:val="00CF0212"/>
    <w:rsid w:val="00CF0260"/>
    <w:rsid w:val="00CF058F"/>
    <w:rsid w:val="00CF0A38"/>
    <w:rsid w:val="00CF0C43"/>
    <w:rsid w:val="00CF0E13"/>
    <w:rsid w:val="00CF0FB0"/>
    <w:rsid w:val="00CF14AA"/>
    <w:rsid w:val="00CF1A3D"/>
    <w:rsid w:val="00CF2246"/>
    <w:rsid w:val="00CF276B"/>
    <w:rsid w:val="00CF2917"/>
    <w:rsid w:val="00CF2C15"/>
    <w:rsid w:val="00CF2CAA"/>
    <w:rsid w:val="00CF3B3D"/>
    <w:rsid w:val="00CF3B67"/>
    <w:rsid w:val="00CF4002"/>
    <w:rsid w:val="00CF42D2"/>
    <w:rsid w:val="00CF44B9"/>
    <w:rsid w:val="00CF457A"/>
    <w:rsid w:val="00CF475D"/>
    <w:rsid w:val="00CF4F44"/>
    <w:rsid w:val="00CF58BF"/>
    <w:rsid w:val="00CF6014"/>
    <w:rsid w:val="00CF62F7"/>
    <w:rsid w:val="00CF645B"/>
    <w:rsid w:val="00CF7484"/>
    <w:rsid w:val="00CF7F27"/>
    <w:rsid w:val="00D008B0"/>
    <w:rsid w:val="00D00B78"/>
    <w:rsid w:val="00D00FE0"/>
    <w:rsid w:val="00D0124E"/>
    <w:rsid w:val="00D017AB"/>
    <w:rsid w:val="00D01831"/>
    <w:rsid w:val="00D025BC"/>
    <w:rsid w:val="00D02EF8"/>
    <w:rsid w:val="00D03670"/>
    <w:rsid w:val="00D037E1"/>
    <w:rsid w:val="00D03D5B"/>
    <w:rsid w:val="00D042DB"/>
    <w:rsid w:val="00D05000"/>
    <w:rsid w:val="00D05431"/>
    <w:rsid w:val="00D05AC8"/>
    <w:rsid w:val="00D0623C"/>
    <w:rsid w:val="00D06D18"/>
    <w:rsid w:val="00D06F68"/>
    <w:rsid w:val="00D07205"/>
    <w:rsid w:val="00D07698"/>
    <w:rsid w:val="00D07C1A"/>
    <w:rsid w:val="00D10375"/>
    <w:rsid w:val="00D1058B"/>
    <w:rsid w:val="00D10FF8"/>
    <w:rsid w:val="00D11288"/>
    <w:rsid w:val="00D11475"/>
    <w:rsid w:val="00D1340A"/>
    <w:rsid w:val="00D134D1"/>
    <w:rsid w:val="00D135B7"/>
    <w:rsid w:val="00D1374F"/>
    <w:rsid w:val="00D13904"/>
    <w:rsid w:val="00D1398B"/>
    <w:rsid w:val="00D13D09"/>
    <w:rsid w:val="00D148D1"/>
    <w:rsid w:val="00D14C37"/>
    <w:rsid w:val="00D155BE"/>
    <w:rsid w:val="00D15E62"/>
    <w:rsid w:val="00D16832"/>
    <w:rsid w:val="00D16AF7"/>
    <w:rsid w:val="00D16B34"/>
    <w:rsid w:val="00D17194"/>
    <w:rsid w:val="00D176AD"/>
    <w:rsid w:val="00D17842"/>
    <w:rsid w:val="00D17DFB"/>
    <w:rsid w:val="00D17E70"/>
    <w:rsid w:val="00D20496"/>
    <w:rsid w:val="00D21453"/>
    <w:rsid w:val="00D21CD6"/>
    <w:rsid w:val="00D21FE1"/>
    <w:rsid w:val="00D220B8"/>
    <w:rsid w:val="00D22160"/>
    <w:rsid w:val="00D222B4"/>
    <w:rsid w:val="00D22544"/>
    <w:rsid w:val="00D225C6"/>
    <w:rsid w:val="00D22BF1"/>
    <w:rsid w:val="00D23774"/>
    <w:rsid w:val="00D23E3A"/>
    <w:rsid w:val="00D24033"/>
    <w:rsid w:val="00D24234"/>
    <w:rsid w:val="00D24452"/>
    <w:rsid w:val="00D264F7"/>
    <w:rsid w:val="00D26664"/>
    <w:rsid w:val="00D26B18"/>
    <w:rsid w:val="00D27594"/>
    <w:rsid w:val="00D278E3"/>
    <w:rsid w:val="00D31033"/>
    <w:rsid w:val="00D3104E"/>
    <w:rsid w:val="00D320AA"/>
    <w:rsid w:val="00D32388"/>
    <w:rsid w:val="00D336E8"/>
    <w:rsid w:val="00D337FB"/>
    <w:rsid w:val="00D3397A"/>
    <w:rsid w:val="00D339FE"/>
    <w:rsid w:val="00D3447C"/>
    <w:rsid w:val="00D346A1"/>
    <w:rsid w:val="00D35277"/>
    <w:rsid w:val="00D35CF3"/>
    <w:rsid w:val="00D36121"/>
    <w:rsid w:val="00D3674E"/>
    <w:rsid w:val="00D37BA4"/>
    <w:rsid w:val="00D4088A"/>
    <w:rsid w:val="00D416AC"/>
    <w:rsid w:val="00D41B06"/>
    <w:rsid w:val="00D42151"/>
    <w:rsid w:val="00D4216E"/>
    <w:rsid w:val="00D42258"/>
    <w:rsid w:val="00D425D8"/>
    <w:rsid w:val="00D42782"/>
    <w:rsid w:val="00D43154"/>
    <w:rsid w:val="00D43C4C"/>
    <w:rsid w:val="00D43E5C"/>
    <w:rsid w:val="00D45FE0"/>
    <w:rsid w:val="00D46A01"/>
    <w:rsid w:val="00D47343"/>
    <w:rsid w:val="00D47C3E"/>
    <w:rsid w:val="00D50F41"/>
    <w:rsid w:val="00D5127B"/>
    <w:rsid w:val="00D53B8F"/>
    <w:rsid w:val="00D53D5B"/>
    <w:rsid w:val="00D544E1"/>
    <w:rsid w:val="00D549BC"/>
    <w:rsid w:val="00D54C25"/>
    <w:rsid w:val="00D5565C"/>
    <w:rsid w:val="00D55D20"/>
    <w:rsid w:val="00D56643"/>
    <w:rsid w:val="00D56652"/>
    <w:rsid w:val="00D5788D"/>
    <w:rsid w:val="00D57D94"/>
    <w:rsid w:val="00D60C58"/>
    <w:rsid w:val="00D6230E"/>
    <w:rsid w:val="00D623A3"/>
    <w:rsid w:val="00D6346E"/>
    <w:rsid w:val="00D63D00"/>
    <w:rsid w:val="00D6428D"/>
    <w:rsid w:val="00D645BA"/>
    <w:rsid w:val="00D655CD"/>
    <w:rsid w:val="00D657D9"/>
    <w:rsid w:val="00D66F32"/>
    <w:rsid w:val="00D67111"/>
    <w:rsid w:val="00D677D5"/>
    <w:rsid w:val="00D701D7"/>
    <w:rsid w:val="00D7141A"/>
    <w:rsid w:val="00D7165F"/>
    <w:rsid w:val="00D72179"/>
    <w:rsid w:val="00D72380"/>
    <w:rsid w:val="00D72A16"/>
    <w:rsid w:val="00D73085"/>
    <w:rsid w:val="00D734F9"/>
    <w:rsid w:val="00D73A32"/>
    <w:rsid w:val="00D74AB6"/>
    <w:rsid w:val="00D74FE6"/>
    <w:rsid w:val="00D75188"/>
    <w:rsid w:val="00D752CF"/>
    <w:rsid w:val="00D75B20"/>
    <w:rsid w:val="00D75BE1"/>
    <w:rsid w:val="00D75C2F"/>
    <w:rsid w:val="00D75CEF"/>
    <w:rsid w:val="00D7600D"/>
    <w:rsid w:val="00D7675C"/>
    <w:rsid w:val="00D76A5B"/>
    <w:rsid w:val="00D77203"/>
    <w:rsid w:val="00D77ED1"/>
    <w:rsid w:val="00D8062D"/>
    <w:rsid w:val="00D8144F"/>
    <w:rsid w:val="00D8175D"/>
    <w:rsid w:val="00D8188E"/>
    <w:rsid w:val="00D81AC7"/>
    <w:rsid w:val="00D82384"/>
    <w:rsid w:val="00D8276C"/>
    <w:rsid w:val="00D83676"/>
    <w:rsid w:val="00D83C97"/>
    <w:rsid w:val="00D84283"/>
    <w:rsid w:val="00D84AD9"/>
    <w:rsid w:val="00D8561A"/>
    <w:rsid w:val="00D85625"/>
    <w:rsid w:val="00D85773"/>
    <w:rsid w:val="00D85BBC"/>
    <w:rsid w:val="00D90510"/>
    <w:rsid w:val="00D907AD"/>
    <w:rsid w:val="00D90A00"/>
    <w:rsid w:val="00D90DAA"/>
    <w:rsid w:val="00D90E4D"/>
    <w:rsid w:val="00D914B8"/>
    <w:rsid w:val="00D915EC"/>
    <w:rsid w:val="00D91928"/>
    <w:rsid w:val="00D91E06"/>
    <w:rsid w:val="00D91E7D"/>
    <w:rsid w:val="00D92054"/>
    <w:rsid w:val="00D924EC"/>
    <w:rsid w:val="00D92AA9"/>
    <w:rsid w:val="00D92E0C"/>
    <w:rsid w:val="00D92E24"/>
    <w:rsid w:val="00D92EE8"/>
    <w:rsid w:val="00D930D4"/>
    <w:rsid w:val="00D932B2"/>
    <w:rsid w:val="00D932D5"/>
    <w:rsid w:val="00D93908"/>
    <w:rsid w:val="00D93A7A"/>
    <w:rsid w:val="00D945F3"/>
    <w:rsid w:val="00D94D12"/>
    <w:rsid w:val="00D95FBE"/>
    <w:rsid w:val="00D9713A"/>
    <w:rsid w:val="00D971F1"/>
    <w:rsid w:val="00D97CDC"/>
    <w:rsid w:val="00DA0732"/>
    <w:rsid w:val="00DA0F75"/>
    <w:rsid w:val="00DA1144"/>
    <w:rsid w:val="00DA122D"/>
    <w:rsid w:val="00DA1986"/>
    <w:rsid w:val="00DA266E"/>
    <w:rsid w:val="00DA2852"/>
    <w:rsid w:val="00DA2FE7"/>
    <w:rsid w:val="00DA3397"/>
    <w:rsid w:val="00DA3C44"/>
    <w:rsid w:val="00DA4509"/>
    <w:rsid w:val="00DA4618"/>
    <w:rsid w:val="00DA4D9B"/>
    <w:rsid w:val="00DA5154"/>
    <w:rsid w:val="00DA5A80"/>
    <w:rsid w:val="00DA5F94"/>
    <w:rsid w:val="00DA679B"/>
    <w:rsid w:val="00DA67DF"/>
    <w:rsid w:val="00DA6F45"/>
    <w:rsid w:val="00DA7749"/>
    <w:rsid w:val="00DA7A82"/>
    <w:rsid w:val="00DB02B6"/>
    <w:rsid w:val="00DB0C63"/>
    <w:rsid w:val="00DB12C4"/>
    <w:rsid w:val="00DB1528"/>
    <w:rsid w:val="00DB1AEE"/>
    <w:rsid w:val="00DB26F3"/>
    <w:rsid w:val="00DB3028"/>
    <w:rsid w:val="00DB3D3B"/>
    <w:rsid w:val="00DB456E"/>
    <w:rsid w:val="00DB4B09"/>
    <w:rsid w:val="00DB4FB9"/>
    <w:rsid w:val="00DB53E5"/>
    <w:rsid w:val="00DB602B"/>
    <w:rsid w:val="00DB6035"/>
    <w:rsid w:val="00DB612B"/>
    <w:rsid w:val="00DB634A"/>
    <w:rsid w:val="00DB7ADD"/>
    <w:rsid w:val="00DC10D7"/>
    <w:rsid w:val="00DC1AE2"/>
    <w:rsid w:val="00DC1C42"/>
    <w:rsid w:val="00DC1E15"/>
    <w:rsid w:val="00DC22A0"/>
    <w:rsid w:val="00DC260C"/>
    <w:rsid w:val="00DC2AEB"/>
    <w:rsid w:val="00DC396F"/>
    <w:rsid w:val="00DC398C"/>
    <w:rsid w:val="00DC4251"/>
    <w:rsid w:val="00DC5457"/>
    <w:rsid w:val="00DC56FF"/>
    <w:rsid w:val="00DC5F42"/>
    <w:rsid w:val="00DC67E1"/>
    <w:rsid w:val="00DC6A4D"/>
    <w:rsid w:val="00DC751A"/>
    <w:rsid w:val="00DD07F1"/>
    <w:rsid w:val="00DD081C"/>
    <w:rsid w:val="00DD0D7F"/>
    <w:rsid w:val="00DD0EC3"/>
    <w:rsid w:val="00DD0FF6"/>
    <w:rsid w:val="00DD13A2"/>
    <w:rsid w:val="00DD285D"/>
    <w:rsid w:val="00DD2C09"/>
    <w:rsid w:val="00DD3363"/>
    <w:rsid w:val="00DD3890"/>
    <w:rsid w:val="00DD43EC"/>
    <w:rsid w:val="00DD4584"/>
    <w:rsid w:val="00DD6884"/>
    <w:rsid w:val="00DD6B6E"/>
    <w:rsid w:val="00DD7286"/>
    <w:rsid w:val="00DD7357"/>
    <w:rsid w:val="00DD736A"/>
    <w:rsid w:val="00DE0C71"/>
    <w:rsid w:val="00DE1A98"/>
    <w:rsid w:val="00DE1D95"/>
    <w:rsid w:val="00DE28DB"/>
    <w:rsid w:val="00DE2ECE"/>
    <w:rsid w:val="00DE49F6"/>
    <w:rsid w:val="00DE5C7C"/>
    <w:rsid w:val="00DE5D6F"/>
    <w:rsid w:val="00DE6038"/>
    <w:rsid w:val="00DE732D"/>
    <w:rsid w:val="00DE79CF"/>
    <w:rsid w:val="00DE7CBC"/>
    <w:rsid w:val="00DF0F11"/>
    <w:rsid w:val="00DF10D2"/>
    <w:rsid w:val="00DF1374"/>
    <w:rsid w:val="00DF1E67"/>
    <w:rsid w:val="00DF1F0A"/>
    <w:rsid w:val="00DF2C93"/>
    <w:rsid w:val="00DF37EE"/>
    <w:rsid w:val="00DF3E5C"/>
    <w:rsid w:val="00DF408D"/>
    <w:rsid w:val="00DF43C7"/>
    <w:rsid w:val="00DF4A01"/>
    <w:rsid w:val="00DF4A9A"/>
    <w:rsid w:val="00DF52C8"/>
    <w:rsid w:val="00DF5BDB"/>
    <w:rsid w:val="00DF6B25"/>
    <w:rsid w:val="00DF7975"/>
    <w:rsid w:val="00DF799A"/>
    <w:rsid w:val="00E003A1"/>
    <w:rsid w:val="00E008AA"/>
    <w:rsid w:val="00E00E34"/>
    <w:rsid w:val="00E02137"/>
    <w:rsid w:val="00E02244"/>
    <w:rsid w:val="00E0248C"/>
    <w:rsid w:val="00E02F95"/>
    <w:rsid w:val="00E034C9"/>
    <w:rsid w:val="00E0369C"/>
    <w:rsid w:val="00E0430D"/>
    <w:rsid w:val="00E054DC"/>
    <w:rsid w:val="00E05C39"/>
    <w:rsid w:val="00E069FE"/>
    <w:rsid w:val="00E0779D"/>
    <w:rsid w:val="00E1094B"/>
    <w:rsid w:val="00E11605"/>
    <w:rsid w:val="00E129E5"/>
    <w:rsid w:val="00E12B3A"/>
    <w:rsid w:val="00E13480"/>
    <w:rsid w:val="00E1468A"/>
    <w:rsid w:val="00E154B1"/>
    <w:rsid w:val="00E15745"/>
    <w:rsid w:val="00E16254"/>
    <w:rsid w:val="00E1639C"/>
    <w:rsid w:val="00E16650"/>
    <w:rsid w:val="00E166C6"/>
    <w:rsid w:val="00E1733D"/>
    <w:rsid w:val="00E17708"/>
    <w:rsid w:val="00E17FA4"/>
    <w:rsid w:val="00E20532"/>
    <w:rsid w:val="00E20A02"/>
    <w:rsid w:val="00E21031"/>
    <w:rsid w:val="00E2123E"/>
    <w:rsid w:val="00E22323"/>
    <w:rsid w:val="00E22715"/>
    <w:rsid w:val="00E2293A"/>
    <w:rsid w:val="00E22F05"/>
    <w:rsid w:val="00E23439"/>
    <w:rsid w:val="00E24898"/>
    <w:rsid w:val="00E24EAF"/>
    <w:rsid w:val="00E252A5"/>
    <w:rsid w:val="00E25DEE"/>
    <w:rsid w:val="00E25DF4"/>
    <w:rsid w:val="00E25E7B"/>
    <w:rsid w:val="00E266E3"/>
    <w:rsid w:val="00E26BD0"/>
    <w:rsid w:val="00E27052"/>
    <w:rsid w:val="00E27BA9"/>
    <w:rsid w:val="00E3082F"/>
    <w:rsid w:val="00E316CF"/>
    <w:rsid w:val="00E316FD"/>
    <w:rsid w:val="00E33693"/>
    <w:rsid w:val="00E34498"/>
    <w:rsid w:val="00E35109"/>
    <w:rsid w:val="00E35143"/>
    <w:rsid w:val="00E35247"/>
    <w:rsid w:val="00E35319"/>
    <w:rsid w:val="00E36735"/>
    <w:rsid w:val="00E36E8E"/>
    <w:rsid w:val="00E370AB"/>
    <w:rsid w:val="00E376F1"/>
    <w:rsid w:val="00E37EA2"/>
    <w:rsid w:val="00E37FC3"/>
    <w:rsid w:val="00E4027E"/>
    <w:rsid w:val="00E40328"/>
    <w:rsid w:val="00E40705"/>
    <w:rsid w:val="00E40E54"/>
    <w:rsid w:val="00E41053"/>
    <w:rsid w:val="00E41195"/>
    <w:rsid w:val="00E41EE6"/>
    <w:rsid w:val="00E41F13"/>
    <w:rsid w:val="00E421A6"/>
    <w:rsid w:val="00E42A0F"/>
    <w:rsid w:val="00E4332E"/>
    <w:rsid w:val="00E45FE7"/>
    <w:rsid w:val="00E471D3"/>
    <w:rsid w:val="00E47DB0"/>
    <w:rsid w:val="00E47DCE"/>
    <w:rsid w:val="00E50630"/>
    <w:rsid w:val="00E508A7"/>
    <w:rsid w:val="00E516D1"/>
    <w:rsid w:val="00E51A60"/>
    <w:rsid w:val="00E51AE6"/>
    <w:rsid w:val="00E51B46"/>
    <w:rsid w:val="00E520AD"/>
    <w:rsid w:val="00E52B29"/>
    <w:rsid w:val="00E5303A"/>
    <w:rsid w:val="00E538D8"/>
    <w:rsid w:val="00E53998"/>
    <w:rsid w:val="00E55CBF"/>
    <w:rsid w:val="00E55CCF"/>
    <w:rsid w:val="00E55D5F"/>
    <w:rsid w:val="00E55DA1"/>
    <w:rsid w:val="00E5695D"/>
    <w:rsid w:val="00E56A6D"/>
    <w:rsid w:val="00E5737D"/>
    <w:rsid w:val="00E57562"/>
    <w:rsid w:val="00E600B5"/>
    <w:rsid w:val="00E6021B"/>
    <w:rsid w:val="00E60A1B"/>
    <w:rsid w:val="00E60D04"/>
    <w:rsid w:val="00E60E67"/>
    <w:rsid w:val="00E613ED"/>
    <w:rsid w:val="00E6183D"/>
    <w:rsid w:val="00E61FD4"/>
    <w:rsid w:val="00E62218"/>
    <w:rsid w:val="00E6255C"/>
    <w:rsid w:val="00E6265C"/>
    <w:rsid w:val="00E6329C"/>
    <w:rsid w:val="00E6349E"/>
    <w:rsid w:val="00E636C9"/>
    <w:rsid w:val="00E637F9"/>
    <w:rsid w:val="00E64CE6"/>
    <w:rsid w:val="00E64DF9"/>
    <w:rsid w:val="00E66921"/>
    <w:rsid w:val="00E700EA"/>
    <w:rsid w:val="00E707A8"/>
    <w:rsid w:val="00E71423"/>
    <w:rsid w:val="00E71AE1"/>
    <w:rsid w:val="00E7251C"/>
    <w:rsid w:val="00E72F93"/>
    <w:rsid w:val="00E73B3B"/>
    <w:rsid w:val="00E73BD7"/>
    <w:rsid w:val="00E749DE"/>
    <w:rsid w:val="00E74BBB"/>
    <w:rsid w:val="00E751C4"/>
    <w:rsid w:val="00E75CD1"/>
    <w:rsid w:val="00E764AE"/>
    <w:rsid w:val="00E76778"/>
    <w:rsid w:val="00E76BA8"/>
    <w:rsid w:val="00E77E22"/>
    <w:rsid w:val="00E80981"/>
    <w:rsid w:val="00E80CEF"/>
    <w:rsid w:val="00E80DFA"/>
    <w:rsid w:val="00E80F6F"/>
    <w:rsid w:val="00E81555"/>
    <w:rsid w:val="00E8158C"/>
    <w:rsid w:val="00E816A0"/>
    <w:rsid w:val="00E81C76"/>
    <w:rsid w:val="00E81F10"/>
    <w:rsid w:val="00E82854"/>
    <w:rsid w:val="00E82AED"/>
    <w:rsid w:val="00E83C20"/>
    <w:rsid w:val="00E842E8"/>
    <w:rsid w:val="00E84BD4"/>
    <w:rsid w:val="00E852DB"/>
    <w:rsid w:val="00E8580E"/>
    <w:rsid w:val="00E85FDF"/>
    <w:rsid w:val="00E861BE"/>
    <w:rsid w:val="00E86787"/>
    <w:rsid w:val="00E86C78"/>
    <w:rsid w:val="00E87316"/>
    <w:rsid w:val="00E87647"/>
    <w:rsid w:val="00E87F34"/>
    <w:rsid w:val="00E9059A"/>
    <w:rsid w:val="00E90A25"/>
    <w:rsid w:val="00E90D2A"/>
    <w:rsid w:val="00E90D97"/>
    <w:rsid w:val="00E91644"/>
    <w:rsid w:val="00E92B5C"/>
    <w:rsid w:val="00E939B8"/>
    <w:rsid w:val="00E93BEA"/>
    <w:rsid w:val="00E9454F"/>
    <w:rsid w:val="00E9524F"/>
    <w:rsid w:val="00E95266"/>
    <w:rsid w:val="00E95271"/>
    <w:rsid w:val="00E9540B"/>
    <w:rsid w:val="00E95EC1"/>
    <w:rsid w:val="00E95F5A"/>
    <w:rsid w:val="00E95FEC"/>
    <w:rsid w:val="00E96134"/>
    <w:rsid w:val="00E96464"/>
    <w:rsid w:val="00E96748"/>
    <w:rsid w:val="00E97E61"/>
    <w:rsid w:val="00EA0643"/>
    <w:rsid w:val="00EA0B87"/>
    <w:rsid w:val="00EA11FC"/>
    <w:rsid w:val="00EA18F5"/>
    <w:rsid w:val="00EA2166"/>
    <w:rsid w:val="00EA2355"/>
    <w:rsid w:val="00EA3274"/>
    <w:rsid w:val="00EA3460"/>
    <w:rsid w:val="00EA36BC"/>
    <w:rsid w:val="00EA3CB7"/>
    <w:rsid w:val="00EA40E4"/>
    <w:rsid w:val="00EA4228"/>
    <w:rsid w:val="00EA4C84"/>
    <w:rsid w:val="00EA4EDA"/>
    <w:rsid w:val="00EA5133"/>
    <w:rsid w:val="00EA620D"/>
    <w:rsid w:val="00EA62FD"/>
    <w:rsid w:val="00EA6B52"/>
    <w:rsid w:val="00EA71FE"/>
    <w:rsid w:val="00EA743F"/>
    <w:rsid w:val="00EA76FB"/>
    <w:rsid w:val="00EA7C5A"/>
    <w:rsid w:val="00EB01EB"/>
    <w:rsid w:val="00EB1029"/>
    <w:rsid w:val="00EB18AE"/>
    <w:rsid w:val="00EB3503"/>
    <w:rsid w:val="00EB3D83"/>
    <w:rsid w:val="00EB43C2"/>
    <w:rsid w:val="00EB4987"/>
    <w:rsid w:val="00EB4B49"/>
    <w:rsid w:val="00EB51A3"/>
    <w:rsid w:val="00EB53A3"/>
    <w:rsid w:val="00EB59DF"/>
    <w:rsid w:val="00EB6408"/>
    <w:rsid w:val="00EB6D96"/>
    <w:rsid w:val="00EB74AD"/>
    <w:rsid w:val="00EC0785"/>
    <w:rsid w:val="00EC0E79"/>
    <w:rsid w:val="00EC1CC7"/>
    <w:rsid w:val="00EC2934"/>
    <w:rsid w:val="00EC29C1"/>
    <w:rsid w:val="00EC34D5"/>
    <w:rsid w:val="00EC385B"/>
    <w:rsid w:val="00EC3AE0"/>
    <w:rsid w:val="00EC3D23"/>
    <w:rsid w:val="00EC43EA"/>
    <w:rsid w:val="00EC4AF8"/>
    <w:rsid w:val="00EC4CB6"/>
    <w:rsid w:val="00EC4E30"/>
    <w:rsid w:val="00EC512D"/>
    <w:rsid w:val="00EC5454"/>
    <w:rsid w:val="00EC591A"/>
    <w:rsid w:val="00EC6239"/>
    <w:rsid w:val="00EC62B3"/>
    <w:rsid w:val="00EC66C8"/>
    <w:rsid w:val="00EC70A1"/>
    <w:rsid w:val="00EC72A7"/>
    <w:rsid w:val="00EC7797"/>
    <w:rsid w:val="00EC7D5B"/>
    <w:rsid w:val="00ED034E"/>
    <w:rsid w:val="00ED2196"/>
    <w:rsid w:val="00ED21A3"/>
    <w:rsid w:val="00ED28D2"/>
    <w:rsid w:val="00ED2BBC"/>
    <w:rsid w:val="00ED3217"/>
    <w:rsid w:val="00ED3AA0"/>
    <w:rsid w:val="00ED4057"/>
    <w:rsid w:val="00ED4617"/>
    <w:rsid w:val="00ED469E"/>
    <w:rsid w:val="00ED49FF"/>
    <w:rsid w:val="00ED51A6"/>
    <w:rsid w:val="00ED56D3"/>
    <w:rsid w:val="00ED56FA"/>
    <w:rsid w:val="00ED5CD0"/>
    <w:rsid w:val="00ED7D28"/>
    <w:rsid w:val="00EE014E"/>
    <w:rsid w:val="00EE022F"/>
    <w:rsid w:val="00EE08C2"/>
    <w:rsid w:val="00EE0F8A"/>
    <w:rsid w:val="00EE1176"/>
    <w:rsid w:val="00EE1E0B"/>
    <w:rsid w:val="00EE2226"/>
    <w:rsid w:val="00EE2CA2"/>
    <w:rsid w:val="00EE3237"/>
    <w:rsid w:val="00EE3B2D"/>
    <w:rsid w:val="00EE3F32"/>
    <w:rsid w:val="00EE424A"/>
    <w:rsid w:val="00EE44A4"/>
    <w:rsid w:val="00EE5071"/>
    <w:rsid w:val="00EE58D1"/>
    <w:rsid w:val="00EE673B"/>
    <w:rsid w:val="00EE76E9"/>
    <w:rsid w:val="00EE7B2B"/>
    <w:rsid w:val="00EF0285"/>
    <w:rsid w:val="00EF1845"/>
    <w:rsid w:val="00EF1C7C"/>
    <w:rsid w:val="00EF2342"/>
    <w:rsid w:val="00EF2521"/>
    <w:rsid w:val="00EF2BF8"/>
    <w:rsid w:val="00EF2D1F"/>
    <w:rsid w:val="00EF30BD"/>
    <w:rsid w:val="00EF31DB"/>
    <w:rsid w:val="00EF3E7F"/>
    <w:rsid w:val="00EF3F1E"/>
    <w:rsid w:val="00EF4611"/>
    <w:rsid w:val="00EF4961"/>
    <w:rsid w:val="00EF4F1D"/>
    <w:rsid w:val="00EF53AC"/>
    <w:rsid w:val="00EF54D3"/>
    <w:rsid w:val="00EF5910"/>
    <w:rsid w:val="00EF5A0E"/>
    <w:rsid w:val="00EF5B58"/>
    <w:rsid w:val="00EF64C6"/>
    <w:rsid w:val="00EF6788"/>
    <w:rsid w:val="00EF69FC"/>
    <w:rsid w:val="00EF6EF0"/>
    <w:rsid w:val="00EF7D29"/>
    <w:rsid w:val="00EF7DE6"/>
    <w:rsid w:val="00F00476"/>
    <w:rsid w:val="00F008BB"/>
    <w:rsid w:val="00F009E6"/>
    <w:rsid w:val="00F00EE7"/>
    <w:rsid w:val="00F018BD"/>
    <w:rsid w:val="00F01AB8"/>
    <w:rsid w:val="00F0316D"/>
    <w:rsid w:val="00F032DA"/>
    <w:rsid w:val="00F05537"/>
    <w:rsid w:val="00F057EC"/>
    <w:rsid w:val="00F065EA"/>
    <w:rsid w:val="00F06D7F"/>
    <w:rsid w:val="00F070F5"/>
    <w:rsid w:val="00F077BF"/>
    <w:rsid w:val="00F07D63"/>
    <w:rsid w:val="00F07DA0"/>
    <w:rsid w:val="00F10838"/>
    <w:rsid w:val="00F109E1"/>
    <w:rsid w:val="00F11118"/>
    <w:rsid w:val="00F11827"/>
    <w:rsid w:val="00F12F4C"/>
    <w:rsid w:val="00F130D0"/>
    <w:rsid w:val="00F14236"/>
    <w:rsid w:val="00F144A3"/>
    <w:rsid w:val="00F14597"/>
    <w:rsid w:val="00F15002"/>
    <w:rsid w:val="00F151A7"/>
    <w:rsid w:val="00F1543F"/>
    <w:rsid w:val="00F15499"/>
    <w:rsid w:val="00F15A10"/>
    <w:rsid w:val="00F16219"/>
    <w:rsid w:val="00F1628E"/>
    <w:rsid w:val="00F1664D"/>
    <w:rsid w:val="00F16ACB"/>
    <w:rsid w:val="00F170D9"/>
    <w:rsid w:val="00F17244"/>
    <w:rsid w:val="00F17274"/>
    <w:rsid w:val="00F174A4"/>
    <w:rsid w:val="00F20071"/>
    <w:rsid w:val="00F20130"/>
    <w:rsid w:val="00F21189"/>
    <w:rsid w:val="00F216C4"/>
    <w:rsid w:val="00F21819"/>
    <w:rsid w:val="00F21BE8"/>
    <w:rsid w:val="00F22B68"/>
    <w:rsid w:val="00F2339E"/>
    <w:rsid w:val="00F23D20"/>
    <w:rsid w:val="00F2572B"/>
    <w:rsid w:val="00F25A24"/>
    <w:rsid w:val="00F26303"/>
    <w:rsid w:val="00F26500"/>
    <w:rsid w:val="00F26804"/>
    <w:rsid w:val="00F26ED9"/>
    <w:rsid w:val="00F26FCC"/>
    <w:rsid w:val="00F275BF"/>
    <w:rsid w:val="00F2762D"/>
    <w:rsid w:val="00F27F59"/>
    <w:rsid w:val="00F3030E"/>
    <w:rsid w:val="00F30725"/>
    <w:rsid w:val="00F30852"/>
    <w:rsid w:val="00F30A08"/>
    <w:rsid w:val="00F30BF1"/>
    <w:rsid w:val="00F31953"/>
    <w:rsid w:val="00F32681"/>
    <w:rsid w:val="00F328FB"/>
    <w:rsid w:val="00F338E1"/>
    <w:rsid w:val="00F3462B"/>
    <w:rsid w:val="00F34BDA"/>
    <w:rsid w:val="00F35553"/>
    <w:rsid w:val="00F35C84"/>
    <w:rsid w:val="00F35CD0"/>
    <w:rsid w:val="00F36707"/>
    <w:rsid w:val="00F36A46"/>
    <w:rsid w:val="00F3768B"/>
    <w:rsid w:val="00F40922"/>
    <w:rsid w:val="00F41F81"/>
    <w:rsid w:val="00F42258"/>
    <w:rsid w:val="00F42877"/>
    <w:rsid w:val="00F43449"/>
    <w:rsid w:val="00F439B8"/>
    <w:rsid w:val="00F440EE"/>
    <w:rsid w:val="00F444AD"/>
    <w:rsid w:val="00F44760"/>
    <w:rsid w:val="00F44A9E"/>
    <w:rsid w:val="00F45A93"/>
    <w:rsid w:val="00F45EEF"/>
    <w:rsid w:val="00F46B6A"/>
    <w:rsid w:val="00F47235"/>
    <w:rsid w:val="00F479A5"/>
    <w:rsid w:val="00F47A18"/>
    <w:rsid w:val="00F47F4A"/>
    <w:rsid w:val="00F50BCF"/>
    <w:rsid w:val="00F51556"/>
    <w:rsid w:val="00F51719"/>
    <w:rsid w:val="00F51743"/>
    <w:rsid w:val="00F525FE"/>
    <w:rsid w:val="00F52F21"/>
    <w:rsid w:val="00F5332F"/>
    <w:rsid w:val="00F5334A"/>
    <w:rsid w:val="00F5355B"/>
    <w:rsid w:val="00F5372F"/>
    <w:rsid w:val="00F5536C"/>
    <w:rsid w:val="00F55474"/>
    <w:rsid w:val="00F5566B"/>
    <w:rsid w:val="00F57068"/>
    <w:rsid w:val="00F573E0"/>
    <w:rsid w:val="00F6074A"/>
    <w:rsid w:val="00F60B6E"/>
    <w:rsid w:val="00F628E2"/>
    <w:rsid w:val="00F6306B"/>
    <w:rsid w:val="00F633DD"/>
    <w:rsid w:val="00F63661"/>
    <w:rsid w:val="00F63C50"/>
    <w:rsid w:val="00F63F15"/>
    <w:rsid w:val="00F6413B"/>
    <w:rsid w:val="00F644E2"/>
    <w:rsid w:val="00F647E7"/>
    <w:rsid w:val="00F648DD"/>
    <w:rsid w:val="00F653A6"/>
    <w:rsid w:val="00F65C8B"/>
    <w:rsid w:val="00F66A85"/>
    <w:rsid w:val="00F66BD7"/>
    <w:rsid w:val="00F66DC8"/>
    <w:rsid w:val="00F66E56"/>
    <w:rsid w:val="00F67567"/>
    <w:rsid w:val="00F675FC"/>
    <w:rsid w:val="00F67642"/>
    <w:rsid w:val="00F67683"/>
    <w:rsid w:val="00F67E13"/>
    <w:rsid w:val="00F71224"/>
    <w:rsid w:val="00F718BD"/>
    <w:rsid w:val="00F72127"/>
    <w:rsid w:val="00F72144"/>
    <w:rsid w:val="00F726C8"/>
    <w:rsid w:val="00F73127"/>
    <w:rsid w:val="00F733E2"/>
    <w:rsid w:val="00F73993"/>
    <w:rsid w:val="00F73BBB"/>
    <w:rsid w:val="00F75DAE"/>
    <w:rsid w:val="00F76F7D"/>
    <w:rsid w:val="00F77176"/>
    <w:rsid w:val="00F775F0"/>
    <w:rsid w:val="00F8000B"/>
    <w:rsid w:val="00F80872"/>
    <w:rsid w:val="00F83560"/>
    <w:rsid w:val="00F83E16"/>
    <w:rsid w:val="00F84778"/>
    <w:rsid w:val="00F84D73"/>
    <w:rsid w:val="00F850DE"/>
    <w:rsid w:val="00F85609"/>
    <w:rsid w:val="00F85670"/>
    <w:rsid w:val="00F8583D"/>
    <w:rsid w:val="00F8639F"/>
    <w:rsid w:val="00F86B06"/>
    <w:rsid w:val="00F86ECC"/>
    <w:rsid w:val="00F8767C"/>
    <w:rsid w:val="00F87DD6"/>
    <w:rsid w:val="00F90047"/>
    <w:rsid w:val="00F90E41"/>
    <w:rsid w:val="00F9203B"/>
    <w:rsid w:val="00F920EB"/>
    <w:rsid w:val="00F930A7"/>
    <w:rsid w:val="00F93B1E"/>
    <w:rsid w:val="00F94D67"/>
    <w:rsid w:val="00F95316"/>
    <w:rsid w:val="00F959E1"/>
    <w:rsid w:val="00F95B4C"/>
    <w:rsid w:val="00F960CA"/>
    <w:rsid w:val="00F961B6"/>
    <w:rsid w:val="00F9623D"/>
    <w:rsid w:val="00F96475"/>
    <w:rsid w:val="00F97503"/>
    <w:rsid w:val="00F97B8F"/>
    <w:rsid w:val="00F97D21"/>
    <w:rsid w:val="00FA0060"/>
    <w:rsid w:val="00FA0D28"/>
    <w:rsid w:val="00FA1346"/>
    <w:rsid w:val="00FA1BFA"/>
    <w:rsid w:val="00FA1DC1"/>
    <w:rsid w:val="00FA1DD1"/>
    <w:rsid w:val="00FA1F04"/>
    <w:rsid w:val="00FA1F4C"/>
    <w:rsid w:val="00FA2022"/>
    <w:rsid w:val="00FA31B5"/>
    <w:rsid w:val="00FA33ED"/>
    <w:rsid w:val="00FA4072"/>
    <w:rsid w:val="00FA5785"/>
    <w:rsid w:val="00FA5865"/>
    <w:rsid w:val="00FA5DD9"/>
    <w:rsid w:val="00FA61B3"/>
    <w:rsid w:val="00FA6F45"/>
    <w:rsid w:val="00FA7A4B"/>
    <w:rsid w:val="00FA7E09"/>
    <w:rsid w:val="00FB1498"/>
    <w:rsid w:val="00FB1A0E"/>
    <w:rsid w:val="00FB1E3A"/>
    <w:rsid w:val="00FB2410"/>
    <w:rsid w:val="00FB2979"/>
    <w:rsid w:val="00FB340B"/>
    <w:rsid w:val="00FB3A86"/>
    <w:rsid w:val="00FB3DF2"/>
    <w:rsid w:val="00FB5308"/>
    <w:rsid w:val="00FB5545"/>
    <w:rsid w:val="00FB5A5B"/>
    <w:rsid w:val="00FB63F3"/>
    <w:rsid w:val="00FB648A"/>
    <w:rsid w:val="00FB6F79"/>
    <w:rsid w:val="00FC0450"/>
    <w:rsid w:val="00FC0C3D"/>
    <w:rsid w:val="00FC1A9C"/>
    <w:rsid w:val="00FC1B5F"/>
    <w:rsid w:val="00FC3368"/>
    <w:rsid w:val="00FC3627"/>
    <w:rsid w:val="00FC383B"/>
    <w:rsid w:val="00FC5259"/>
    <w:rsid w:val="00FC5BC1"/>
    <w:rsid w:val="00FC5D47"/>
    <w:rsid w:val="00FC61E6"/>
    <w:rsid w:val="00FC6EA2"/>
    <w:rsid w:val="00FC761C"/>
    <w:rsid w:val="00FC778D"/>
    <w:rsid w:val="00FC7C49"/>
    <w:rsid w:val="00FD0E4B"/>
    <w:rsid w:val="00FD280E"/>
    <w:rsid w:val="00FD3D5D"/>
    <w:rsid w:val="00FD4D1F"/>
    <w:rsid w:val="00FD4F7B"/>
    <w:rsid w:val="00FD525C"/>
    <w:rsid w:val="00FD7C39"/>
    <w:rsid w:val="00FE0302"/>
    <w:rsid w:val="00FE0469"/>
    <w:rsid w:val="00FE0961"/>
    <w:rsid w:val="00FE10E1"/>
    <w:rsid w:val="00FE1A97"/>
    <w:rsid w:val="00FE1E1D"/>
    <w:rsid w:val="00FE1E6D"/>
    <w:rsid w:val="00FE2999"/>
    <w:rsid w:val="00FE304C"/>
    <w:rsid w:val="00FE3425"/>
    <w:rsid w:val="00FE3C60"/>
    <w:rsid w:val="00FE3E10"/>
    <w:rsid w:val="00FE4871"/>
    <w:rsid w:val="00FE4917"/>
    <w:rsid w:val="00FE5932"/>
    <w:rsid w:val="00FE59A9"/>
    <w:rsid w:val="00FE6953"/>
    <w:rsid w:val="00FE701E"/>
    <w:rsid w:val="00FF03B7"/>
    <w:rsid w:val="00FF0863"/>
    <w:rsid w:val="00FF0866"/>
    <w:rsid w:val="00FF0B15"/>
    <w:rsid w:val="00FF1904"/>
    <w:rsid w:val="00FF2217"/>
    <w:rsid w:val="00FF3C89"/>
    <w:rsid w:val="00FF3DA7"/>
    <w:rsid w:val="00FF3E7A"/>
    <w:rsid w:val="00FF3E8D"/>
    <w:rsid w:val="00FF3F1A"/>
    <w:rsid w:val="00FF3F20"/>
    <w:rsid w:val="00FF3F5F"/>
    <w:rsid w:val="00FF45AE"/>
    <w:rsid w:val="00FF4886"/>
    <w:rsid w:val="00FF4D00"/>
    <w:rsid w:val="00FF4EE0"/>
    <w:rsid w:val="00FF4EE1"/>
    <w:rsid w:val="00FF5187"/>
    <w:rsid w:val="00FF53A5"/>
    <w:rsid w:val="00FF6310"/>
    <w:rsid w:val="00FF72FF"/>
    <w:rsid w:val="00FF77F8"/>
    <w:rsid w:val="00FF7991"/>
    <w:rsid w:val="00FF7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8346A-D3C0-40F7-BBD6-B8ED4899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11"/>
  </w:style>
  <w:style w:type="paragraph" w:styleId="1">
    <w:name w:val="heading 1"/>
    <w:basedOn w:val="a"/>
    <w:link w:val="10"/>
    <w:uiPriority w:val="9"/>
    <w:qFormat/>
    <w:rsid w:val="00F2650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E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2D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B6C5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2B6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ital">
    <w:name w:val="capital"/>
    <w:basedOn w:val="a"/>
    <w:rsid w:val="006863B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863B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863B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7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7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A479F"/>
  </w:style>
  <w:style w:type="character" w:styleId="a9">
    <w:name w:val="Emphasis"/>
    <w:basedOn w:val="a0"/>
    <w:uiPriority w:val="20"/>
    <w:qFormat/>
    <w:rsid w:val="007A479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265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39"/>
    <w:rsid w:val="00DA073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4E5DC0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E5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25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A033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A033D"/>
  </w:style>
  <w:style w:type="character" w:customStyle="1" w:styleId="30">
    <w:name w:val="Заголовок 3 Знак"/>
    <w:basedOn w:val="a0"/>
    <w:link w:val="3"/>
    <w:uiPriority w:val="9"/>
    <w:rsid w:val="00922D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40E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4000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977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5730957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1838E-8B7B-4B60-B403-37E0A2CC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7972</Words>
  <Characters>45443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НБ РС(Я)</Company>
  <LinksUpToDate>false</LinksUpToDate>
  <CharactersWithSpaces>53309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ЛГФ</dc:creator>
  <cp:lastModifiedBy>фалафель морской</cp:lastModifiedBy>
  <cp:revision>2</cp:revision>
  <cp:lastPrinted>2019-08-16T07:01:00Z</cp:lastPrinted>
  <dcterms:created xsi:type="dcterms:W3CDTF">2022-03-23T14:50:00Z</dcterms:created>
  <dcterms:modified xsi:type="dcterms:W3CDTF">2022-03-23T14:50:00Z</dcterms:modified>
</cp:coreProperties>
</file>